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B70BF" w:rsidRPr="004B70BF" w:rsidRDefault="004B70BF" w:rsidP="004B70BF">
      <w:pPr>
        <w:spacing w:before="120" w:after="0" w:line="380" w:lineRule="exact"/>
        <w:rPr>
          <w:rFonts w:cs="Times New Roman"/>
          <w:b/>
          <w:szCs w:val="28"/>
        </w:rPr>
      </w:pPr>
      <w:bookmarkStart w:id="0" w:name="_GoBack"/>
      <w:r w:rsidRPr="004B70BF">
        <w:rPr>
          <w:rFonts w:cs="Times New Roman"/>
          <w:b/>
          <w:szCs w:val="28"/>
        </w:rPr>
        <w:t>MÃ 40</w:t>
      </w:r>
    </w:p>
    <w:bookmarkEnd w:id="0"/>
    <w:p w:rsidR="00DF1012" w:rsidRPr="00CE2B96" w:rsidRDefault="00DF1012" w:rsidP="006C148E">
      <w:pPr>
        <w:spacing w:before="120" w:after="0" w:line="380" w:lineRule="exact"/>
        <w:jc w:val="center"/>
        <w:rPr>
          <w:rFonts w:cs="Times New Roman"/>
          <w:b/>
          <w:sz w:val="32"/>
          <w:szCs w:val="32"/>
        </w:rPr>
      </w:pPr>
      <w:r w:rsidRPr="00CE2B96">
        <w:rPr>
          <w:rFonts w:cs="Times New Roman"/>
          <w:b/>
          <w:sz w:val="32"/>
          <w:szCs w:val="32"/>
        </w:rPr>
        <w:t>BÀI THI TÌM HIỂU NGHỊ QUYẾT</w:t>
      </w:r>
    </w:p>
    <w:p w:rsidR="00DF1012" w:rsidRPr="00CE2B96" w:rsidRDefault="00DF1012" w:rsidP="006C148E">
      <w:pPr>
        <w:spacing w:before="120" w:after="0" w:line="380" w:lineRule="exact"/>
        <w:jc w:val="center"/>
        <w:rPr>
          <w:rFonts w:cs="Times New Roman"/>
          <w:b/>
          <w:sz w:val="32"/>
          <w:szCs w:val="32"/>
        </w:rPr>
      </w:pPr>
      <w:r w:rsidRPr="00CE2B96">
        <w:rPr>
          <w:rFonts w:cs="Times New Roman"/>
          <w:b/>
          <w:sz w:val="32"/>
          <w:szCs w:val="32"/>
        </w:rPr>
        <w:t>ĐẠI HỘI ĐẢNG CÁC CẤP NHIỆM KỲ 2015 – 2016</w:t>
      </w:r>
    </w:p>
    <w:p w:rsidR="006B4574" w:rsidRPr="006C148E" w:rsidRDefault="00A21F59" w:rsidP="006C148E">
      <w:pPr>
        <w:spacing w:before="120" w:after="0" w:line="380" w:lineRule="exact"/>
        <w:jc w:val="center"/>
        <w:rPr>
          <w:rFonts w:cs="Times New Roman"/>
          <w:szCs w:val="28"/>
        </w:rPr>
      </w:pPr>
      <w:r>
        <w:rPr>
          <w:rFonts w:eastAsia="Times New Roman" w:cs="Times New Roman"/>
          <w:bCs/>
          <w:noProof/>
          <w:color w:val="231F20"/>
          <w:szCs w:val="28"/>
        </w:rPr>
        <w:drawing>
          <wp:anchor distT="0" distB="0" distL="114300" distR="114300" simplePos="0" relativeHeight="251670528" behindDoc="0" locked="0" layoutInCell="1" allowOverlap="1" wp14:anchorId="6EE59A52" wp14:editId="795E33BF">
            <wp:simplePos x="0" y="0"/>
            <wp:positionH relativeFrom="column">
              <wp:posOffset>2350770</wp:posOffset>
            </wp:positionH>
            <wp:positionV relativeFrom="paragraph">
              <wp:posOffset>302260</wp:posOffset>
            </wp:positionV>
            <wp:extent cx="3537585" cy="2009775"/>
            <wp:effectExtent l="0" t="0" r="5715" b="9525"/>
            <wp:wrapSquare wrapText="bothSides"/>
            <wp:docPr id="6" name="Picture 6" descr="C:\Users\Administrator\Desktop\HINH\Dai_doi_dang_XII_VJOL_jpg_ash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HINH\Dai_doi_dang_XII_VJOL_jpg_ashx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37585" cy="2009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912EF" w:rsidRDefault="00A21F59" w:rsidP="00361651">
      <w:pPr>
        <w:spacing w:before="120" w:after="0" w:line="380" w:lineRule="exact"/>
        <w:ind w:firstLine="709"/>
        <w:jc w:val="both"/>
        <w:rPr>
          <w:rFonts w:cs="Times New Roman"/>
          <w:color w:val="231F20"/>
          <w:szCs w:val="28"/>
          <w:shd w:val="clear" w:color="auto" w:fill="FFFFFF"/>
        </w:rPr>
      </w:pPr>
      <w:r w:rsidRPr="008437B1">
        <w:rPr>
          <w:rFonts w:eastAsia="Times New Roman" w:cs="Times New Roman"/>
          <w:bCs/>
          <w:color w:val="231F20"/>
          <w:szCs w:val="28"/>
        </w:rPr>
        <w:t xml:space="preserve"> </w:t>
      </w:r>
      <w:r w:rsidR="00361651" w:rsidRPr="008437B1">
        <w:rPr>
          <w:rFonts w:eastAsia="Times New Roman" w:cs="Times New Roman"/>
          <w:bCs/>
          <w:color w:val="231F20"/>
          <w:szCs w:val="28"/>
        </w:rPr>
        <w:t>Đ</w:t>
      </w:r>
      <w:r w:rsidR="007D7807" w:rsidRPr="008437B1">
        <w:rPr>
          <w:rFonts w:eastAsia="Times New Roman" w:cs="Times New Roman"/>
          <w:bCs/>
          <w:color w:val="231F20"/>
          <w:szCs w:val="28"/>
        </w:rPr>
        <w:t>ại</w:t>
      </w:r>
      <w:r w:rsidR="007D7807" w:rsidRPr="00E41053">
        <w:rPr>
          <w:rFonts w:eastAsia="Times New Roman" w:cs="Times New Roman"/>
          <w:bCs/>
          <w:color w:val="231F20"/>
          <w:szCs w:val="28"/>
        </w:rPr>
        <w:t xml:space="preserve"> hội Đại biểu toàn quốc lần thứ XII của Đảng Cộng sản Việt Nam nhiệm kỳ 2015 – 2020 diễn ra từ ngày 20 đến 28 tháng</w:t>
      </w:r>
      <w:r w:rsidR="00FF7D17" w:rsidRPr="00E41053">
        <w:rPr>
          <w:rFonts w:eastAsia="Times New Roman" w:cs="Times New Roman"/>
          <w:bCs/>
          <w:color w:val="231F20"/>
          <w:szCs w:val="28"/>
        </w:rPr>
        <w:t xml:space="preserve"> 01 năm 2016 tại Thủ đô Hà Nội. </w:t>
      </w:r>
      <w:r w:rsidR="007D7807" w:rsidRPr="00D86B0A">
        <w:rPr>
          <w:rFonts w:eastAsia="Times New Roman" w:cs="Times New Roman"/>
          <w:bCs/>
          <w:color w:val="231F20"/>
          <w:szCs w:val="28"/>
        </w:rPr>
        <w:t xml:space="preserve">Đại hội có ý nghĩa trọng đại, định hướng, cổ vũ và động viên toàn Đảng, toàn dân, toàn quân ta phát huy cao độ sức mạnh đại đoàn kết toàn dân tộc, ra sức thi đua thực hiện thắng lợi Nghị quyết Đại hội, mở ra thời kỳ phát triển mới, vẻ vang, tốt đẹp của dân tộc. </w:t>
      </w:r>
      <w:r w:rsidR="00FF7D17" w:rsidRPr="00E41053">
        <w:rPr>
          <w:rFonts w:eastAsia="Times New Roman" w:cs="Times New Roman"/>
          <w:bCs/>
          <w:color w:val="231F20"/>
          <w:szCs w:val="28"/>
        </w:rPr>
        <w:t xml:space="preserve">Đại hội </w:t>
      </w:r>
      <w:r w:rsidR="00FF7D17" w:rsidRPr="00E41053">
        <w:rPr>
          <w:rFonts w:cs="Times New Roman"/>
          <w:color w:val="231F20"/>
          <w:szCs w:val="28"/>
          <w:shd w:val="clear" w:color="auto" w:fill="FFFFFF"/>
        </w:rPr>
        <w:t>đã</w:t>
      </w:r>
      <w:r w:rsidR="00416618" w:rsidRPr="00E41053">
        <w:rPr>
          <w:rFonts w:cs="Times New Roman"/>
          <w:color w:val="231F20"/>
          <w:szCs w:val="28"/>
          <w:shd w:val="clear" w:color="auto" w:fill="FFFFFF"/>
        </w:rPr>
        <w:t xml:space="preserve"> quán triệt và</w:t>
      </w:r>
      <w:r w:rsidR="00416618" w:rsidRPr="006C148E">
        <w:rPr>
          <w:rFonts w:cs="Times New Roman"/>
          <w:color w:val="231F20"/>
          <w:szCs w:val="28"/>
          <w:shd w:val="clear" w:color="auto" w:fill="FFFFFF"/>
        </w:rPr>
        <w:t xml:space="preserve"> lãnh đạo, chỉ đạo toàn diện việc thực hiện các quan điểm, nhiệm vụ trên tất cả các lĩnh vực</w:t>
      </w:r>
      <w:r w:rsidR="00FF7D17">
        <w:rPr>
          <w:rFonts w:cs="Times New Roman"/>
          <w:color w:val="231F20"/>
          <w:szCs w:val="28"/>
          <w:shd w:val="clear" w:color="auto" w:fill="FFFFFF"/>
        </w:rPr>
        <w:t>,…đồng thời</w:t>
      </w:r>
      <w:r w:rsidR="00416618" w:rsidRPr="006C148E">
        <w:rPr>
          <w:rFonts w:cs="Times New Roman"/>
          <w:color w:val="231F20"/>
          <w:szCs w:val="28"/>
          <w:shd w:val="clear" w:color="auto" w:fill="FFFFFF"/>
        </w:rPr>
        <w:t xml:space="preserve"> cần đẩy mạnh toàn diện, đồng bộ công cuộc đổi mới, phát huy mọi nguồn lực và động lực để phát triển đất nước nhanh, bền vững; đặc biệt chú trọng tập trung lãnh đạo, chỉ đạo thực hiện có kết quả</w:t>
      </w:r>
      <w:r w:rsidR="00CA2CE6">
        <w:rPr>
          <w:rFonts w:cs="Times New Roman"/>
          <w:color w:val="231F20"/>
          <w:szCs w:val="28"/>
          <w:shd w:val="clear" w:color="auto" w:fill="FFFFFF"/>
        </w:rPr>
        <w:t xml:space="preserve"> sáu</w:t>
      </w:r>
      <w:r w:rsidR="00416618" w:rsidRPr="006C148E">
        <w:rPr>
          <w:rFonts w:cs="Times New Roman"/>
          <w:color w:val="231F20"/>
          <w:szCs w:val="28"/>
          <w:shd w:val="clear" w:color="auto" w:fill="FFFFFF"/>
        </w:rPr>
        <w:t xml:space="preserve"> nhiệm vụ trọng tâm</w:t>
      </w:r>
      <w:r w:rsidR="00AC1D6A">
        <w:rPr>
          <w:rFonts w:cs="Times New Roman"/>
          <w:color w:val="231F20"/>
          <w:szCs w:val="28"/>
          <w:shd w:val="clear" w:color="auto" w:fill="FFFFFF"/>
        </w:rPr>
        <w:t xml:space="preserve"> sau</w:t>
      </w:r>
      <w:r w:rsidR="00416618" w:rsidRPr="006C148E">
        <w:rPr>
          <w:rFonts w:cs="Times New Roman"/>
          <w:color w:val="231F20"/>
          <w:szCs w:val="28"/>
          <w:shd w:val="clear" w:color="auto" w:fill="FFFFFF"/>
        </w:rPr>
        <w:t>:</w:t>
      </w:r>
    </w:p>
    <w:p w:rsidR="00EC019A" w:rsidRPr="006C148E" w:rsidRDefault="00A55A8E" w:rsidP="006C148E">
      <w:pPr>
        <w:pStyle w:val="NormalWeb"/>
        <w:shd w:val="clear" w:color="auto" w:fill="FFFFFF"/>
        <w:spacing w:before="120" w:beforeAutospacing="0" w:after="0" w:afterAutospacing="0" w:line="380" w:lineRule="exact"/>
        <w:ind w:firstLine="709"/>
        <w:jc w:val="both"/>
        <w:textAlignment w:val="baseline"/>
        <w:rPr>
          <w:sz w:val="28"/>
          <w:szCs w:val="28"/>
        </w:rPr>
      </w:pPr>
      <w:r w:rsidRPr="006C148E">
        <w:rPr>
          <w:sz w:val="28"/>
          <w:szCs w:val="28"/>
        </w:rPr>
        <w:t xml:space="preserve">- </w:t>
      </w:r>
      <w:r w:rsidR="00EC019A" w:rsidRPr="006C148E">
        <w:rPr>
          <w:sz w:val="28"/>
          <w:szCs w:val="28"/>
        </w:rPr>
        <w:t>Một là, tăng cường xây dựng, chỉnh đốn Đảng; ngăn chặn đẩy lùi suy thoái về tư tưởng chính trị, đạo đức, lối sống, biểu hiện “tự diễn biến”, “tự chuyển hóa” trong nội bộ. Tập trung xây dựng đội ngũ cán bộ, nhất là đội ngũ cán bộ cấp chiến lược, đủ năng lực, phẩm chất và uy tín, ngang tầm nhiệm vụ.</w:t>
      </w:r>
    </w:p>
    <w:p w:rsidR="00EC019A" w:rsidRPr="006C148E" w:rsidRDefault="00A55A8E" w:rsidP="006C148E">
      <w:pPr>
        <w:pStyle w:val="NormalWeb"/>
        <w:shd w:val="clear" w:color="auto" w:fill="FFFFFF"/>
        <w:spacing w:before="120" w:beforeAutospacing="0" w:after="0" w:afterAutospacing="0" w:line="380" w:lineRule="exact"/>
        <w:ind w:firstLine="709"/>
        <w:jc w:val="both"/>
        <w:textAlignment w:val="baseline"/>
        <w:rPr>
          <w:sz w:val="28"/>
          <w:szCs w:val="28"/>
        </w:rPr>
      </w:pPr>
      <w:r w:rsidRPr="006C148E">
        <w:rPr>
          <w:sz w:val="28"/>
          <w:szCs w:val="28"/>
        </w:rPr>
        <w:t xml:space="preserve">- </w:t>
      </w:r>
      <w:r w:rsidR="008E640C" w:rsidRPr="006C148E">
        <w:rPr>
          <w:sz w:val="28"/>
          <w:szCs w:val="28"/>
        </w:rPr>
        <w:t>Hai là, x</w:t>
      </w:r>
      <w:r w:rsidR="00EC019A" w:rsidRPr="006C148E">
        <w:rPr>
          <w:sz w:val="28"/>
          <w:szCs w:val="28"/>
        </w:rPr>
        <w:t>ây dựng tổ chức bộ máy của cả hệ thống chính trị tinh gọn, hoạt động hiệu lực, hiệu quả; đẩy mạnh đấu tranh phòng chống tham nhũng, lãng phí, quan liêu.</w:t>
      </w:r>
    </w:p>
    <w:p w:rsidR="00EC019A" w:rsidRPr="006C148E" w:rsidRDefault="00A55A8E" w:rsidP="006C148E">
      <w:pPr>
        <w:pStyle w:val="NormalWeb"/>
        <w:shd w:val="clear" w:color="auto" w:fill="FFFFFF"/>
        <w:spacing w:before="120" w:beforeAutospacing="0" w:after="0" w:afterAutospacing="0" w:line="380" w:lineRule="exact"/>
        <w:ind w:firstLine="709"/>
        <w:jc w:val="both"/>
        <w:textAlignment w:val="baseline"/>
        <w:rPr>
          <w:sz w:val="28"/>
          <w:szCs w:val="28"/>
        </w:rPr>
      </w:pPr>
      <w:r w:rsidRPr="006C148E">
        <w:rPr>
          <w:sz w:val="28"/>
          <w:szCs w:val="28"/>
        </w:rPr>
        <w:t xml:space="preserve">- </w:t>
      </w:r>
      <w:r w:rsidR="008E640C" w:rsidRPr="006C148E">
        <w:rPr>
          <w:sz w:val="28"/>
          <w:szCs w:val="28"/>
        </w:rPr>
        <w:t>Ba là, t</w:t>
      </w:r>
      <w:r w:rsidR="00EC019A" w:rsidRPr="006C148E">
        <w:rPr>
          <w:sz w:val="28"/>
          <w:szCs w:val="28"/>
        </w:rPr>
        <w:t>ập trung thực hiện các giải pháp nâng cao chất lượng tăng trưởng, năng suất lao động và sức cạnh tranh của nền kinh tế. Tiếp tục thực hiện có hiệu quả ba đột phá chiến lược; cơ cấu lại tổng thể và đồng bộ nền kinh tế gắn với đổi mới mô hình tăng trưởng; đẩy mạnh công nghiệp hóa, hiện đại hóa đất nước, chú trọng công nghiệp hóa, hiện đại hóa nông nghiệp, nông thôn gắn với xây dựng nông thôn mới. Chú trọng giải quyết tốt vấn đề cơ cấu lại doanh nghiệp nhà nước, cơ cấu lại ngân sách nhà nước, xử lý nợ xấu và bảo đảm an toàn nợ công.</w:t>
      </w:r>
    </w:p>
    <w:p w:rsidR="00EC019A" w:rsidRPr="006C148E" w:rsidRDefault="00A55A8E" w:rsidP="006C148E">
      <w:pPr>
        <w:pStyle w:val="NormalWeb"/>
        <w:shd w:val="clear" w:color="auto" w:fill="FFFFFF"/>
        <w:spacing w:before="120" w:beforeAutospacing="0" w:after="0" w:afterAutospacing="0" w:line="380" w:lineRule="exact"/>
        <w:ind w:firstLine="709"/>
        <w:jc w:val="both"/>
        <w:textAlignment w:val="baseline"/>
        <w:rPr>
          <w:sz w:val="28"/>
          <w:szCs w:val="28"/>
        </w:rPr>
      </w:pPr>
      <w:r w:rsidRPr="006C148E">
        <w:rPr>
          <w:sz w:val="28"/>
          <w:szCs w:val="28"/>
        </w:rPr>
        <w:t xml:space="preserve">- </w:t>
      </w:r>
      <w:r w:rsidR="008E640C" w:rsidRPr="006C148E">
        <w:rPr>
          <w:sz w:val="28"/>
          <w:szCs w:val="28"/>
        </w:rPr>
        <w:t>Bốn là, k</w:t>
      </w:r>
      <w:r w:rsidR="00EC019A" w:rsidRPr="006C148E">
        <w:rPr>
          <w:sz w:val="28"/>
          <w:szCs w:val="28"/>
        </w:rPr>
        <w:t xml:space="preserve">iên quyết, kiên trì bảo vệ vững chắc độc lập, chủ quyền, thống nhất và toàn vẹn lãnh thổ của Tổ quốc; giữ vững môi trường hòa bình, ổn định để phát triển đất nước. Mở rộng và đưa vào chiều sâu các quan hệ đối ngoại; tận </w:t>
      </w:r>
      <w:r w:rsidR="00EC019A" w:rsidRPr="006C148E">
        <w:rPr>
          <w:sz w:val="28"/>
          <w:szCs w:val="28"/>
        </w:rPr>
        <w:lastRenderedPageBreak/>
        <w:t>dụng thời cơ, vượt qua thách thức, thực hiện hiệu quả hội nhập quốc tế trong điều kiện mới, tiếp tục nâng cao vị thế và uy tín của đất nước trên trường quốc tế.</w:t>
      </w:r>
    </w:p>
    <w:p w:rsidR="00EC019A" w:rsidRPr="006C148E" w:rsidRDefault="00A55A8E" w:rsidP="006C148E">
      <w:pPr>
        <w:pStyle w:val="NormalWeb"/>
        <w:shd w:val="clear" w:color="auto" w:fill="FFFFFF"/>
        <w:spacing w:before="120" w:beforeAutospacing="0" w:after="0" w:afterAutospacing="0" w:line="380" w:lineRule="exact"/>
        <w:ind w:firstLine="709"/>
        <w:jc w:val="both"/>
        <w:textAlignment w:val="baseline"/>
        <w:rPr>
          <w:sz w:val="28"/>
          <w:szCs w:val="28"/>
        </w:rPr>
      </w:pPr>
      <w:r w:rsidRPr="006C148E">
        <w:rPr>
          <w:sz w:val="28"/>
          <w:szCs w:val="28"/>
        </w:rPr>
        <w:t xml:space="preserve">- </w:t>
      </w:r>
      <w:r w:rsidR="008E640C" w:rsidRPr="006C148E">
        <w:rPr>
          <w:sz w:val="28"/>
          <w:szCs w:val="28"/>
        </w:rPr>
        <w:t>Năm là, t</w:t>
      </w:r>
      <w:r w:rsidR="00EC019A" w:rsidRPr="006C148E">
        <w:rPr>
          <w:sz w:val="28"/>
          <w:szCs w:val="28"/>
        </w:rPr>
        <w:t xml:space="preserve">hu hút, phát huy mạnh mẽ mọi nguồn lực và sức sáng tạo của toàn dân. Chăm lo nâng cao đời sống </w:t>
      </w:r>
      <w:r w:rsidR="00C03F91" w:rsidRPr="006C148E">
        <w:rPr>
          <w:sz w:val="28"/>
          <w:szCs w:val="28"/>
        </w:rPr>
        <w:t>vật chất, tinh thần của n</w:t>
      </w:r>
      <w:r w:rsidR="00EC019A" w:rsidRPr="006C148E">
        <w:rPr>
          <w:sz w:val="28"/>
          <w:szCs w:val="28"/>
        </w:rPr>
        <w:t>hân dân; giải quyết tốt những vấn đề bức thiết; tăng cường quản lý phát triển xã hội, bảo đảm an ninh xã hội, an ninh con người; bảo đảm an sinh xã hội; nâng cao phúc lợi xã hội và giảm nghèo bền vữ</w:t>
      </w:r>
      <w:r w:rsidR="00C03F91" w:rsidRPr="006C148E">
        <w:rPr>
          <w:sz w:val="28"/>
          <w:szCs w:val="28"/>
        </w:rPr>
        <w:t>ng. Phát huy quyền làm chủ của n</w:t>
      </w:r>
      <w:r w:rsidR="00EC019A" w:rsidRPr="006C148E">
        <w:rPr>
          <w:sz w:val="28"/>
          <w:szCs w:val="28"/>
        </w:rPr>
        <w:t>hân dân và sức mạnh đại đoàn kết toàn dân tộc.</w:t>
      </w:r>
    </w:p>
    <w:p w:rsidR="00EC019A" w:rsidRPr="006C148E" w:rsidRDefault="00A55A8E" w:rsidP="006C148E">
      <w:pPr>
        <w:pStyle w:val="NormalWeb"/>
        <w:shd w:val="clear" w:color="auto" w:fill="FFFFFF"/>
        <w:spacing w:before="120" w:beforeAutospacing="0" w:after="0" w:afterAutospacing="0" w:line="380" w:lineRule="exact"/>
        <w:ind w:firstLine="709"/>
        <w:jc w:val="both"/>
        <w:textAlignment w:val="baseline"/>
        <w:rPr>
          <w:sz w:val="28"/>
          <w:szCs w:val="28"/>
        </w:rPr>
      </w:pPr>
      <w:r w:rsidRPr="006C148E">
        <w:rPr>
          <w:sz w:val="28"/>
          <w:szCs w:val="28"/>
        </w:rPr>
        <w:t xml:space="preserve">- </w:t>
      </w:r>
      <w:r w:rsidR="00417033" w:rsidRPr="006C148E">
        <w:rPr>
          <w:sz w:val="28"/>
          <w:szCs w:val="28"/>
        </w:rPr>
        <w:t>Sáu là, p</w:t>
      </w:r>
      <w:r w:rsidR="00EC019A" w:rsidRPr="006C148E">
        <w:rPr>
          <w:sz w:val="28"/>
          <w:szCs w:val="28"/>
        </w:rPr>
        <w:t>hát huy nhân tố con người trong mọi lĩnh vực của đời sống xã hội. Tập trung xây dựng con người về đạo đức, nhân cách, lối sống, trí tuệ và năng lực làm việc; xây dựng môi trường văn hóa lành mạnh.</w:t>
      </w:r>
    </w:p>
    <w:p w:rsidR="00D4618B" w:rsidRPr="006C148E" w:rsidRDefault="00D4618B" w:rsidP="00691ED5">
      <w:pPr>
        <w:pStyle w:val="NormalWeb"/>
        <w:pBdr>
          <w:top w:val="single" w:sz="6" w:space="0" w:color="FFFFFF"/>
        </w:pBdr>
        <w:shd w:val="clear" w:color="auto" w:fill="FFFFFF"/>
        <w:spacing w:before="120" w:beforeAutospacing="0" w:after="0" w:afterAutospacing="0" w:line="380" w:lineRule="exact"/>
        <w:ind w:firstLine="709"/>
        <w:jc w:val="both"/>
        <w:rPr>
          <w:color w:val="000000"/>
          <w:sz w:val="28"/>
          <w:szCs w:val="28"/>
        </w:rPr>
      </w:pPr>
      <w:r w:rsidRPr="006C148E">
        <w:rPr>
          <w:color w:val="000000"/>
          <w:sz w:val="28"/>
          <w:szCs w:val="28"/>
        </w:rPr>
        <w:t>Mỗi nhiệm vụ có nội dung, vị trí, vai trò riêng, nhưng quá trình quán triệt, vận dụng, triển khai thực hiện đặt ra phải có tính thống nhất, đồng bộ từ trong nhận thức đến hành động; từ Trung ương đến cơ sở và trong mỗi người dân Việt Nam.</w:t>
      </w:r>
    </w:p>
    <w:p w:rsidR="008A2EDD" w:rsidRDefault="00D4618B" w:rsidP="00A851F5">
      <w:pPr>
        <w:pStyle w:val="NormalWeb"/>
        <w:pBdr>
          <w:top w:val="single" w:sz="6" w:space="0" w:color="FFFFFF"/>
        </w:pBdr>
        <w:shd w:val="clear" w:color="auto" w:fill="FFFFFF"/>
        <w:spacing w:before="120" w:beforeAutospacing="0" w:after="0" w:afterAutospacing="0" w:line="380" w:lineRule="exact"/>
        <w:ind w:firstLine="709"/>
        <w:jc w:val="both"/>
        <w:rPr>
          <w:color w:val="000000"/>
          <w:sz w:val="28"/>
          <w:szCs w:val="28"/>
        </w:rPr>
      </w:pPr>
      <w:r w:rsidRPr="006C148E">
        <w:rPr>
          <w:color w:val="000000"/>
          <w:sz w:val="28"/>
          <w:szCs w:val="28"/>
        </w:rPr>
        <w:t xml:space="preserve">Trong </w:t>
      </w:r>
      <w:r w:rsidR="00746039">
        <w:rPr>
          <w:color w:val="000000"/>
          <w:sz w:val="28"/>
          <w:szCs w:val="28"/>
        </w:rPr>
        <w:t xml:space="preserve">sáu nhiệm vụ trên bản thân </w:t>
      </w:r>
      <w:r w:rsidR="001F142C">
        <w:rPr>
          <w:color w:val="000000"/>
          <w:sz w:val="28"/>
          <w:szCs w:val="28"/>
        </w:rPr>
        <w:t>tôi quan tâm</w:t>
      </w:r>
      <w:r w:rsidR="00746039">
        <w:rPr>
          <w:color w:val="000000"/>
          <w:sz w:val="28"/>
          <w:szCs w:val="28"/>
        </w:rPr>
        <w:t xml:space="preserve"> nhất là nhiệm vụ </w:t>
      </w:r>
      <w:r w:rsidR="001F142C">
        <w:rPr>
          <w:color w:val="000000"/>
          <w:sz w:val="28"/>
          <w:szCs w:val="28"/>
        </w:rPr>
        <w:t xml:space="preserve">thứ </w:t>
      </w:r>
      <w:r w:rsidR="00746039">
        <w:rPr>
          <w:color w:val="000000"/>
          <w:sz w:val="28"/>
          <w:szCs w:val="28"/>
        </w:rPr>
        <w:t>sáu</w:t>
      </w:r>
      <w:r w:rsidR="00207A10">
        <w:rPr>
          <w:color w:val="000000"/>
          <w:sz w:val="28"/>
          <w:szCs w:val="28"/>
        </w:rPr>
        <w:t>, đó là</w:t>
      </w:r>
      <w:r w:rsidR="00746039">
        <w:rPr>
          <w:color w:val="000000"/>
          <w:sz w:val="28"/>
          <w:szCs w:val="28"/>
        </w:rPr>
        <w:t xml:space="preserve">: </w:t>
      </w:r>
      <w:r w:rsidRPr="006C148E">
        <w:rPr>
          <w:color w:val="000000"/>
          <w:sz w:val="28"/>
          <w:szCs w:val="28"/>
        </w:rPr>
        <w:t>“Phát huy nhân tố con người trong mọi</w:t>
      </w:r>
      <w:r w:rsidR="00746039">
        <w:rPr>
          <w:color w:val="000000"/>
          <w:sz w:val="28"/>
          <w:szCs w:val="28"/>
        </w:rPr>
        <w:t xml:space="preserve"> lĩnh vực của đời sống xã hội. T</w:t>
      </w:r>
      <w:r w:rsidRPr="006C148E">
        <w:rPr>
          <w:color w:val="000000"/>
          <w:sz w:val="28"/>
          <w:szCs w:val="28"/>
        </w:rPr>
        <w:t xml:space="preserve">ập trung xây dựng con người về đạo đức, nhân cách, lối sống, trí tuệ và năng lực làm việc; xây dựng môi trường văn hóa lành mạnh. </w:t>
      </w:r>
    </w:p>
    <w:p w:rsidR="005A08C9" w:rsidRDefault="005A08C9" w:rsidP="005A08C9">
      <w:pPr>
        <w:pStyle w:val="NormalWeb"/>
        <w:pBdr>
          <w:top w:val="single" w:sz="6" w:space="0" w:color="FFFFFF"/>
        </w:pBdr>
        <w:shd w:val="clear" w:color="auto" w:fill="FFFFFF"/>
        <w:spacing w:before="0" w:beforeAutospacing="0" w:after="0" w:afterAutospacing="0" w:line="300" w:lineRule="exact"/>
        <w:ind w:firstLine="709"/>
        <w:jc w:val="both"/>
        <w:rPr>
          <w:color w:val="000000"/>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58"/>
      </w:tblGrid>
      <w:tr w:rsidR="0009790E" w:rsidTr="005F1AA9">
        <w:tc>
          <w:tcPr>
            <w:tcW w:w="9458" w:type="dxa"/>
          </w:tcPr>
          <w:p w:rsidR="005F1AA9" w:rsidRDefault="005A08C9" w:rsidP="00A851F5">
            <w:pPr>
              <w:pStyle w:val="NormalWeb"/>
              <w:spacing w:before="120" w:beforeAutospacing="0" w:after="0" w:afterAutospacing="0" w:line="380" w:lineRule="exact"/>
              <w:jc w:val="both"/>
              <w:rPr>
                <w:color w:val="000000"/>
                <w:sz w:val="28"/>
                <w:szCs w:val="28"/>
              </w:rPr>
            </w:pPr>
            <w:r w:rsidRPr="006C148E">
              <w:rPr>
                <w:noProof/>
                <w:color w:val="337AB7"/>
                <w:sz w:val="28"/>
                <w:szCs w:val="28"/>
              </w:rPr>
              <w:drawing>
                <wp:anchor distT="0" distB="0" distL="114300" distR="114300" simplePos="0" relativeHeight="251666432" behindDoc="1" locked="0" layoutInCell="1" allowOverlap="1" wp14:anchorId="7C6AADFE" wp14:editId="23A1E462">
                  <wp:simplePos x="0" y="0"/>
                  <wp:positionH relativeFrom="column">
                    <wp:posOffset>-4445</wp:posOffset>
                  </wp:positionH>
                  <wp:positionV relativeFrom="paragraph">
                    <wp:posOffset>-3495040</wp:posOffset>
                  </wp:positionV>
                  <wp:extent cx="5784850" cy="3258820"/>
                  <wp:effectExtent l="0" t="0" r="6350" b="0"/>
                  <wp:wrapTight wrapText="bothSides">
                    <wp:wrapPolygon edited="0">
                      <wp:start x="0" y="0"/>
                      <wp:lineTo x="0" y="21465"/>
                      <wp:lineTo x="21553" y="21465"/>
                      <wp:lineTo x="21553" y="0"/>
                      <wp:lineTo x="0" y="0"/>
                    </wp:wrapPolygon>
                  </wp:wrapTight>
                  <wp:docPr id="2" name="Picture 2" descr="http://www.nhandan.com.vn/cdn/vn/media/k2/items/src/3014/a5444cd5bdd29838805d03ca6972c9aa.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handan.com.vn/cdn/vn/media/k2/items/src/3014/a5444cd5bdd29838805d03ca6972c9aa.jpg">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84850" cy="32588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5F1AA9" w:rsidRPr="005F1AA9" w:rsidRDefault="005F1AA9" w:rsidP="005A08C9">
      <w:pPr>
        <w:pStyle w:val="NormalWeb"/>
        <w:spacing w:before="0" w:beforeAutospacing="0" w:after="0" w:afterAutospacing="0" w:line="280" w:lineRule="exact"/>
        <w:jc w:val="center"/>
        <w:rPr>
          <w:sz w:val="22"/>
          <w:szCs w:val="22"/>
        </w:rPr>
      </w:pPr>
      <w:r w:rsidRPr="005F1AA9">
        <w:rPr>
          <w:i/>
          <w:iCs/>
          <w:color w:val="0000FF"/>
          <w:sz w:val="22"/>
          <w:szCs w:val="22"/>
        </w:rPr>
        <w:t>Xây dựng con người Việt Nam trong giai đoạn mới đã trở thành một mục tiêu của chiến lược phát triển bền vững của đất nước. Nguồn từ intrenet.</w:t>
      </w:r>
    </w:p>
    <w:p w:rsidR="00187BF9" w:rsidRDefault="00187BF9" w:rsidP="006F50E8">
      <w:pPr>
        <w:pStyle w:val="NormalWeb"/>
        <w:spacing w:before="120" w:beforeAutospacing="0" w:after="0" w:afterAutospacing="0" w:line="380" w:lineRule="exact"/>
        <w:ind w:firstLine="709"/>
        <w:jc w:val="both"/>
        <w:rPr>
          <w:sz w:val="28"/>
          <w:szCs w:val="28"/>
        </w:rPr>
      </w:pPr>
    </w:p>
    <w:p w:rsidR="00CE79DB" w:rsidRPr="00CE79DB" w:rsidRDefault="009D0EE8" w:rsidP="006F50E8">
      <w:pPr>
        <w:pStyle w:val="NormalWeb"/>
        <w:spacing w:before="120" w:beforeAutospacing="0" w:after="0" w:afterAutospacing="0" w:line="380" w:lineRule="exact"/>
        <w:ind w:firstLine="709"/>
        <w:jc w:val="both"/>
        <w:rPr>
          <w:color w:val="000000"/>
          <w:sz w:val="28"/>
          <w:szCs w:val="28"/>
          <w:shd w:val="clear" w:color="auto" w:fill="FFFFFF"/>
        </w:rPr>
      </w:pPr>
      <w:r>
        <w:rPr>
          <w:noProof/>
          <w:color w:val="000000"/>
          <w:sz w:val="28"/>
          <w:szCs w:val="28"/>
          <w:shd w:val="clear" w:color="auto" w:fill="FFFFFF"/>
        </w:rPr>
        <w:drawing>
          <wp:anchor distT="0" distB="0" distL="114300" distR="114300" simplePos="0" relativeHeight="251668480" behindDoc="0" locked="0" layoutInCell="1" allowOverlap="1">
            <wp:simplePos x="0" y="0"/>
            <wp:positionH relativeFrom="column">
              <wp:posOffset>2957195</wp:posOffset>
            </wp:positionH>
            <wp:positionV relativeFrom="paragraph">
              <wp:posOffset>44450</wp:posOffset>
            </wp:positionV>
            <wp:extent cx="2902585" cy="1922145"/>
            <wp:effectExtent l="0" t="0" r="0" b="1905"/>
            <wp:wrapSquare wrapText="bothSides"/>
            <wp:docPr id="3" name="Picture 3" descr="C:\Users\Administrator\Desktop\HINH\tải xuố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HINH\tải xuống.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02585" cy="19221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D0EE8">
        <w:rPr>
          <w:color w:val="000000"/>
          <w:sz w:val="28"/>
          <w:szCs w:val="28"/>
          <w:shd w:val="clear" w:color="auto" w:fill="FFFFFF"/>
        </w:rPr>
        <w:t xml:space="preserve"> </w:t>
      </w:r>
      <w:r w:rsidR="00187BF9" w:rsidRPr="00CE79DB">
        <w:rPr>
          <w:color w:val="000000"/>
          <w:sz w:val="28"/>
          <w:szCs w:val="28"/>
          <w:shd w:val="clear" w:color="auto" w:fill="FFFFFF"/>
        </w:rPr>
        <w:t>Thực hiện nhiệm vụ trọng tâm về p</w:t>
      </w:r>
      <w:r w:rsidR="00187BF9" w:rsidRPr="00CE79DB">
        <w:rPr>
          <w:color w:val="000000"/>
          <w:sz w:val="28"/>
          <w:szCs w:val="28"/>
        </w:rPr>
        <w:t>hát huy nhân tố con người trong mọi lĩnh vực của đời sống xã hội. Tập trung xây dựng con người về đạo đức, nhân cách, lối sống, trí tuệ và năng lực làm việc; xây dựng môi trường văn hóa lành mạnh</w:t>
      </w:r>
      <w:r w:rsidR="00224CAA" w:rsidRPr="00CE79DB">
        <w:rPr>
          <w:color w:val="000000"/>
          <w:sz w:val="28"/>
          <w:szCs w:val="28"/>
        </w:rPr>
        <w:t>…</w:t>
      </w:r>
      <w:r w:rsidR="00187BF9" w:rsidRPr="00CE79DB">
        <w:rPr>
          <w:color w:val="000000"/>
          <w:sz w:val="28"/>
          <w:szCs w:val="28"/>
          <w:shd w:val="clear" w:color="auto" w:fill="FFFFFF"/>
        </w:rPr>
        <w:t>được</w:t>
      </w:r>
      <w:r w:rsidR="00224CAA" w:rsidRPr="00CE79DB">
        <w:rPr>
          <w:color w:val="000000"/>
          <w:sz w:val="28"/>
          <w:szCs w:val="28"/>
          <w:shd w:val="clear" w:color="auto" w:fill="FFFFFF"/>
        </w:rPr>
        <w:t xml:space="preserve"> Đảng ta </w:t>
      </w:r>
      <w:r w:rsidR="00187BF9" w:rsidRPr="00CE79DB">
        <w:rPr>
          <w:color w:val="000000"/>
          <w:sz w:val="28"/>
          <w:szCs w:val="28"/>
          <w:shd w:val="clear" w:color="auto" w:fill="FFFFFF"/>
        </w:rPr>
        <w:t xml:space="preserve">xác định trong Báo cáo Chính trị Đại hội XII vừa tạo ra nền tảng, vừa là động lực to lớn cho thực hiện các nhiệm vụ trọng tâm khác. Đó là cơ sở, nền tảng, bởi vì </w:t>
      </w:r>
      <w:r w:rsidR="00224CAA" w:rsidRPr="00CE79DB">
        <w:rPr>
          <w:color w:val="000000"/>
          <w:sz w:val="28"/>
          <w:szCs w:val="28"/>
          <w:shd w:val="clear" w:color="auto" w:fill="FFFFFF"/>
        </w:rPr>
        <w:t xml:space="preserve">để </w:t>
      </w:r>
      <w:r w:rsidR="00187BF9" w:rsidRPr="00CE79DB">
        <w:rPr>
          <w:color w:val="000000"/>
          <w:sz w:val="28"/>
          <w:szCs w:val="28"/>
          <w:shd w:val="clear" w:color="auto" w:fill="FFFFFF"/>
        </w:rPr>
        <w:t>thực hiện các nhiệm vụ trọng tâm khác đều</w:t>
      </w:r>
      <w:r w:rsidR="00224CAA" w:rsidRPr="00CE79DB">
        <w:rPr>
          <w:color w:val="000000"/>
          <w:sz w:val="28"/>
          <w:szCs w:val="28"/>
          <w:shd w:val="clear" w:color="auto" w:fill="FFFFFF"/>
        </w:rPr>
        <w:t xml:space="preserve"> phải</w:t>
      </w:r>
      <w:r w:rsidR="00187BF9" w:rsidRPr="00CE79DB">
        <w:rPr>
          <w:color w:val="000000"/>
          <w:sz w:val="28"/>
          <w:szCs w:val="28"/>
          <w:shd w:val="clear" w:color="auto" w:fill="FFFFFF"/>
        </w:rPr>
        <w:t xml:space="preserve"> hướng đến vấn đề con người của sự nghiệp cách mạng nói chung và sự nghiệp đổi mới nói riêng. Toàn bộ nhiệm vụ trọng tâm của Đảng là giải phóng con người, đưa người lao động vươn tới làm chủ, tự do, </w:t>
      </w:r>
      <w:r w:rsidR="00224CAA" w:rsidRPr="00CE79DB">
        <w:rPr>
          <w:color w:val="000000"/>
          <w:sz w:val="28"/>
          <w:szCs w:val="28"/>
          <w:shd w:val="clear" w:color="auto" w:fill="FFFFFF"/>
        </w:rPr>
        <w:t xml:space="preserve">có </w:t>
      </w:r>
      <w:r w:rsidR="00187BF9" w:rsidRPr="00CE79DB">
        <w:rPr>
          <w:color w:val="000000"/>
          <w:sz w:val="28"/>
          <w:szCs w:val="28"/>
          <w:shd w:val="clear" w:color="auto" w:fill="FFFFFF"/>
        </w:rPr>
        <w:t>cuộc sống ấm no, hạnh phúc</w:t>
      </w:r>
      <w:r w:rsidR="00224CAA" w:rsidRPr="00CE79DB">
        <w:rPr>
          <w:color w:val="000000"/>
          <w:sz w:val="28"/>
          <w:szCs w:val="28"/>
          <w:shd w:val="clear" w:color="auto" w:fill="FFFFFF"/>
        </w:rPr>
        <w:t>…</w:t>
      </w:r>
    </w:p>
    <w:p w:rsidR="006F50E8" w:rsidRPr="006F50E8" w:rsidRDefault="00A12ECB" w:rsidP="006F50E8">
      <w:pPr>
        <w:pStyle w:val="NormalWeb"/>
        <w:spacing w:before="120" w:beforeAutospacing="0" w:after="0" w:afterAutospacing="0" w:line="380" w:lineRule="exact"/>
        <w:ind w:firstLine="709"/>
        <w:jc w:val="both"/>
        <w:rPr>
          <w:sz w:val="28"/>
          <w:szCs w:val="28"/>
        </w:rPr>
      </w:pPr>
      <w:r>
        <w:rPr>
          <w:sz w:val="28"/>
          <w:szCs w:val="28"/>
        </w:rPr>
        <w:t>- L</w:t>
      </w:r>
      <w:r w:rsidR="00FD2153" w:rsidRPr="006C148E">
        <w:rPr>
          <w:sz w:val="28"/>
          <w:szCs w:val="28"/>
        </w:rPr>
        <w:t xml:space="preserve">ịch sử </w:t>
      </w:r>
      <w:r w:rsidR="00FD2153">
        <w:rPr>
          <w:sz w:val="28"/>
          <w:szCs w:val="28"/>
        </w:rPr>
        <w:t xml:space="preserve">Việt Nam </w:t>
      </w:r>
      <w:r w:rsidR="00FD2153" w:rsidRPr="006C148E">
        <w:rPr>
          <w:sz w:val="28"/>
          <w:szCs w:val="28"/>
        </w:rPr>
        <w:t xml:space="preserve">mấy </w:t>
      </w:r>
      <w:r w:rsidR="00FD2153">
        <w:rPr>
          <w:sz w:val="28"/>
          <w:szCs w:val="28"/>
        </w:rPr>
        <w:t>nghìn năm dựng nước và giữ nước</w:t>
      </w:r>
      <w:r w:rsidR="00FD2153" w:rsidRPr="006C148E">
        <w:rPr>
          <w:sz w:val="28"/>
          <w:szCs w:val="28"/>
        </w:rPr>
        <w:t xml:space="preserve">, </w:t>
      </w:r>
      <w:r w:rsidR="00FD2153" w:rsidRPr="006C148E">
        <w:rPr>
          <w:bCs/>
          <w:sz w:val="28"/>
          <w:szCs w:val="28"/>
        </w:rPr>
        <w:t>nhân tố con người luôn đóng vai trò to lớn quyết định mọi thắng lợi</w:t>
      </w:r>
      <w:r w:rsidR="00FD2153">
        <w:rPr>
          <w:bCs/>
          <w:sz w:val="28"/>
          <w:szCs w:val="28"/>
        </w:rPr>
        <w:t xml:space="preserve">, </w:t>
      </w:r>
      <w:r w:rsidR="00FD2153" w:rsidRPr="006C148E">
        <w:rPr>
          <w:color w:val="000000"/>
          <w:sz w:val="28"/>
          <w:szCs w:val="28"/>
        </w:rPr>
        <w:t>mọi thắng lợi của cách mạng đều bắt nguồn từ sức mạnh của con người</w:t>
      </w:r>
      <w:r w:rsidR="00FD2153" w:rsidRPr="006C148E">
        <w:rPr>
          <w:bCs/>
          <w:sz w:val="28"/>
          <w:szCs w:val="28"/>
        </w:rPr>
        <w:t xml:space="preserve">. </w:t>
      </w:r>
      <w:r w:rsidR="00FD2153" w:rsidRPr="006C148E">
        <w:rPr>
          <w:sz w:val="28"/>
          <w:szCs w:val="28"/>
        </w:rPr>
        <w:t xml:space="preserve">Truyền thống lịch sử đó đã được Đảng ta và Chủ tịch Hồ Chí Minh kế thừa, phát huy trong lãnh đạo, </w:t>
      </w:r>
      <w:r w:rsidR="00FD2153">
        <w:rPr>
          <w:sz w:val="28"/>
          <w:szCs w:val="28"/>
        </w:rPr>
        <w:t xml:space="preserve">chỉ đạo </w:t>
      </w:r>
      <w:r w:rsidR="00FD2153" w:rsidRPr="006C148E">
        <w:rPr>
          <w:sz w:val="28"/>
          <w:szCs w:val="28"/>
        </w:rPr>
        <w:t>đưa cách mạng nước ta vượt qua những khó khăn, thử thách ác liệt của chiến tranh, để đi từ thắng lợi này đến thắng lợi khác.</w:t>
      </w:r>
      <w:r w:rsidR="006F50E8">
        <w:rPr>
          <w:sz w:val="28"/>
          <w:szCs w:val="28"/>
        </w:rPr>
        <w:t xml:space="preserve"> </w:t>
      </w:r>
      <w:r w:rsidR="006F50E8" w:rsidRPr="006C148E">
        <w:rPr>
          <w:color w:val="000000"/>
          <w:sz w:val="28"/>
          <w:szCs w:val="28"/>
        </w:rPr>
        <w:t xml:space="preserve">Hiện nay, cùng với những thuận lợi là cơ bản, vận mệnh quốc gia, dân tộc cũng đang phải đối mặt với những khó khăn, thách thức lớn. Trước sự chống phá quyết liệt của các thế lực thù địch trên mọi mặt, mọi lĩnh vực, đặc biệt là lĩnh vực tư tưởng, lý luận, vấn đề phát huy nhân tố con người càng trở nên quan </w:t>
      </w:r>
      <w:r w:rsidR="006F50E8">
        <w:rPr>
          <w:color w:val="000000"/>
          <w:sz w:val="28"/>
          <w:szCs w:val="28"/>
        </w:rPr>
        <w:t>trọng,</w:t>
      </w:r>
      <w:r w:rsidR="006F50E8" w:rsidRPr="006C148E">
        <w:rPr>
          <w:color w:val="000000"/>
          <w:sz w:val="28"/>
          <w:szCs w:val="28"/>
        </w:rPr>
        <w:t xml:space="preserve"> là một trong những nhân tố quyết định thắng lợi của việc thực hiện mục tiêu dân giàu, nước mạnh, dân chủ, công bằng, văn minh.</w:t>
      </w:r>
    </w:p>
    <w:p w:rsidR="00FD2153" w:rsidRDefault="00FD2153" w:rsidP="001F142C">
      <w:pPr>
        <w:pStyle w:val="NormalWeb"/>
        <w:spacing w:before="120" w:beforeAutospacing="0" w:after="0" w:afterAutospacing="0" w:line="380" w:lineRule="exact"/>
        <w:ind w:firstLine="709"/>
        <w:jc w:val="both"/>
        <w:rPr>
          <w:sz w:val="28"/>
          <w:szCs w:val="28"/>
        </w:rPr>
      </w:pPr>
      <w:r>
        <w:rPr>
          <w:sz w:val="28"/>
          <w:szCs w:val="28"/>
        </w:rPr>
        <w:t xml:space="preserve">- </w:t>
      </w:r>
      <w:r w:rsidRPr="006C148E">
        <w:rPr>
          <w:sz w:val="28"/>
          <w:szCs w:val="28"/>
        </w:rPr>
        <w:t>Phát huy nhân tố con người hiện nay luôn gắn liền với xây dựng con người về đạo đức, nhân cách, lối sống, trí tuệ và năng lực làm việc. Trong điều kiện khoa học và công nghệ hiện đại, kinh tế tri thức phát triển, hội nhập gia tăng thì mối quan hệ biện chứng này càng trở nên quan trọng. Bên cạnh những mặt tích cực thì vẫn đang tồn tại mặt trái tiêu cực của xã hội. Những lúc như thế này thì yếu tố con người là rất quan trọng. Yếu tố con người có thể đẩy lùi được những yếu tố tiêu cực để giúp xã hội phát triển.</w:t>
      </w:r>
    </w:p>
    <w:p w:rsidR="00A6473F" w:rsidRPr="003A0AA2" w:rsidRDefault="009D0EE8" w:rsidP="00FC5BDC">
      <w:pPr>
        <w:shd w:val="clear" w:color="auto" w:fill="FFFFFF"/>
        <w:spacing w:before="120" w:after="0" w:line="360" w:lineRule="exact"/>
        <w:ind w:firstLine="709"/>
        <w:jc w:val="both"/>
        <w:rPr>
          <w:rFonts w:eastAsia="Times New Roman" w:cs="Times New Roman"/>
          <w:szCs w:val="28"/>
        </w:rPr>
      </w:pPr>
      <w:r w:rsidRPr="009D0EE8">
        <w:rPr>
          <w:rFonts w:eastAsia="Times New Roman" w:cs="Times New Roman"/>
          <w:color w:val="222222"/>
          <w:szCs w:val="28"/>
        </w:rPr>
        <w:t xml:space="preserve"> </w:t>
      </w:r>
      <w:r w:rsidR="004A2AD7" w:rsidRPr="003A0AA2">
        <w:rPr>
          <w:rFonts w:eastAsia="Times New Roman" w:cs="Times New Roman"/>
          <w:szCs w:val="28"/>
        </w:rPr>
        <w:t xml:space="preserve">- </w:t>
      </w:r>
      <w:r w:rsidR="00A6473F" w:rsidRPr="003A0AA2">
        <w:rPr>
          <w:rFonts w:eastAsia="Times New Roman" w:cs="Times New Roman"/>
          <w:szCs w:val="28"/>
        </w:rPr>
        <w:t>Trong công cuộc đổi mới, Đảng và Nhà nước Việt Nam xác định đặt con người vào vị trí trung tâm của các chính sách phát triển;</w:t>
      </w:r>
      <w:r w:rsidR="00D17DD4" w:rsidRPr="003A0AA2">
        <w:rPr>
          <w:szCs w:val="28"/>
          <w:shd w:val="clear" w:color="auto" w:fill="FFFFFF"/>
        </w:rPr>
        <w:t xml:space="preserve"> con người là nguồn vốn quý nhất trong tất cả nguồn vốn của xã hội;</w:t>
      </w:r>
      <w:r w:rsidR="00A6473F" w:rsidRPr="003A0AA2">
        <w:rPr>
          <w:rFonts w:eastAsia="Times New Roman" w:cs="Times New Roman"/>
          <w:szCs w:val="28"/>
        </w:rPr>
        <w:t xml:space="preserve"> con người là mục t</w:t>
      </w:r>
      <w:r w:rsidR="00D17DD4" w:rsidRPr="003A0AA2">
        <w:rPr>
          <w:rFonts w:eastAsia="Times New Roman" w:cs="Times New Roman"/>
          <w:szCs w:val="28"/>
        </w:rPr>
        <w:t xml:space="preserve">iêu phấn đấu cao </w:t>
      </w:r>
      <w:r w:rsidR="00D17DD4" w:rsidRPr="003A0AA2">
        <w:rPr>
          <w:rFonts w:eastAsia="Times New Roman" w:cs="Times New Roman"/>
          <w:szCs w:val="28"/>
        </w:rPr>
        <w:lastRenderedPageBreak/>
        <w:t>nhất..</w:t>
      </w:r>
      <w:r w:rsidR="00A6473F" w:rsidRPr="003A0AA2">
        <w:rPr>
          <w:rFonts w:eastAsia="Times New Roman" w:cs="Times New Roman"/>
          <w:szCs w:val="28"/>
        </w:rPr>
        <w:t>. Mọi chủ trương, chính sách phát triển đều xuất phát từ con người, lấy con người làm trung tâm. Tăng trưởng và phát triển kinh tế vì con người, đi đôi với phát triển các mặt về văn hóa, giáo dục, nâng cao dân trí, bảo vệ và cải thiện môi trường</w:t>
      </w:r>
      <w:r w:rsidR="00F00D5B" w:rsidRPr="003A0AA2">
        <w:rPr>
          <w:rFonts w:eastAsia="Times New Roman" w:cs="Times New Roman"/>
          <w:szCs w:val="28"/>
        </w:rPr>
        <w:t>..</w:t>
      </w:r>
      <w:r w:rsidR="00A6473F" w:rsidRPr="003A0AA2">
        <w:rPr>
          <w:rFonts w:eastAsia="Times New Roman" w:cs="Times New Roman"/>
          <w:szCs w:val="28"/>
        </w:rPr>
        <w:t xml:space="preserve">. Mục tiêu nhất quán của mọi chính sách xã hội do Đảng và Nhà nước đề ra đều hướng trọng tâm vào con người, nhằm không ngừng nâng cao đời sống vật chất của mọi </w:t>
      </w:r>
      <w:r w:rsidR="00F00D5B" w:rsidRPr="003A0AA2">
        <w:rPr>
          <w:rFonts w:eastAsia="Times New Roman" w:cs="Times New Roman"/>
          <w:szCs w:val="28"/>
        </w:rPr>
        <w:t>người</w:t>
      </w:r>
      <w:r w:rsidR="00A6473F" w:rsidRPr="003A0AA2">
        <w:rPr>
          <w:rFonts w:eastAsia="Times New Roman" w:cs="Times New Roman"/>
          <w:szCs w:val="28"/>
        </w:rPr>
        <w:t xml:space="preserve"> trong xã hội, bảo đảm những nhu cầu tối thiểu nhất của con người là ăn, ở, mặc, đi lại, học tập, nghỉ ngơi, khám chữa bệnh và nâng cao thể chất con người Việt Nam. Trong những năm tới, Đảng và Nhà nước Việt Nam </w:t>
      </w:r>
      <w:r w:rsidR="005E2AF8" w:rsidRPr="003A0AA2">
        <w:rPr>
          <w:rFonts w:eastAsia="Times New Roman" w:cs="Times New Roman"/>
          <w:szCs w:val="28"/>
        </w:rPr>
        <w:t xml:space="preserve"> quan tâm và </w:t>
      </w:r>
      <w:r w:rsidR="00A6473F" w:rsidRPr="003A0AA2">
        <w:rPr>
          <w:rFonts w:eastAsia="Times New Roman" w:cs="Times New Roman"/>
          <w:szCs w:val="28"/>
        </w:rPr>
        <w:t>xác định các vấn đề ưu tiên là bảo đảm tốt hơn phúc lợi xã hội, giả</w:t>
      </w:r>
      <w:r w:rsidR="005E2AF8" w:rsidRPr="003A0AA2">
        <w:rPr>
          <w:rFonts w:eastAsia="Times New Roman" w:cs="Times New Roman"/>
          <w:szCs w:val="28"/>
        </w:rPr>
        <w:t>i</w:t>
      </w:r>
      <w:r w:rsidR="00A6473F" w:rsidRPr="003A0AA2">
        <w:rPr>
          <w:rFonts w:eastAsia="Times New Roman" w:cs="Times New Roman"/>
          <w:szCs w:val="28"/>
        </w:rPr>
        <w:t xml:space="preserve"> quyết ngày càng nhiều việc làm cho người lao động, tập trung làm tốt công tác xóa đói giảm nghèo, đẩy mạnh công tác bảo hiểm xã hội, bảo vệ và chăm sóc sức khỏe, nâng cao thể chất của nhân dân, thực hiện dân số, kế hoạch hóa gia đình, đấu tranh với các tệ nạn xã hội, ngăn chặn và đẩy lùi các đại dịch như HIV/AIDS, dịch cúm</w:t>
      </w:r>
      <w:r w:rsidR="002878F9" w:rsidRPr="003A0AA2">
        <w:rPr>
          <w:rFonts w:eastAsia="Times New Roman" w:cs="Times New Roman"/>
          <w:szCs w:val="28"/>
        </w:rPr>
        <w:t>;…</w:t>
      </w:r>
      <w:r w:rsidR="00A6473F" w:rsidRPr="003A0AA2">
        <w:rPr>
          <w:rFonts w:eastAsia="Times New Roman" w:cs="Times New Roman"/>
          <w:szCs w:val="28"/>
        </w:rPr>
        <w:t>bảo vệ môi trường sinh thái, ứng phó kịp thời với biến đổi khí hậu, đồng thời chú trọng hoàn thiện cơ chế bảo trợ xã hội</w:t>
      </w:r>
      <w:r w:rsidR="00CE4CF0" w:rsidRPr="003A0AA2">
        <w:rPr>
          <w:rFonts w:eastAsia="Times New Roman" w:cs="Times New Roman"/>
          <w:szCs w:val="28"/>
        </w:rPr>
        <w:t>…</w:t>
      </w:r>
    </w:p>
    <w:p w:rsidR="00563378" w:rsidRDefault="00F00D5B" w:rsidP="00A6473F">
      <w:pPr>
        <w:shd w:val="clear" w:color="auto" w:fill="FFFFFF"/>
        <w:spacing w:before="120" w:after="0" w:line="380" w:lineRule="exact"/>
        <w:ind w:firstLine="709"/>
        <w:jc w:val="both"/>
        <w:rPr>
          <w:color w:val="000000"/>
          <w:szCs w:val="28"/>
        </w:rPr>
      </w:pPr>
      <w:r>
        <w:rPr>
          <w:rFonts w:eastAsia="Times New Roman" w:cs="Times New Roman"/>
          <w:noProof/>
          <w:color w:val="222222"/>
          <w:szCs w:val="28"/>
        </w:rPr>
        <w:drawing>
          <wp:anchor distT="0" distB="0" distL="114300" distR="114300" simplePos="0" relativeHeight="251669504" behindDoc="0" locked="0" layoutInCell="1" allowOverlap="1" wp14:anchorId="4D4E7E3F" wp14:editId="574E10CD">
            <wp:simplePos x="0" y="0"/>
            <wp:positionH relativeFrom="column">
              <wp:posOffset>-66675</wp:posOffset>
            </wp:positionH>
            <wp:positionV relativeFrom="paragraph">
              <wp:posOffset>654050</wp:posOffset>
            </wp:positionV>
            <wp:extent cx="2950845" cy="2216785"/>
            <wp:effectExtent l="0" t="0" r="1905" b="0"/>
            <wp:wrapSquare wrapText="bothSides"/>
            <wp:docPr id="4" name="Picture 4" descr="C:\Users\Administrator\Desktop\HINH\s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HINH\sv.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50845" cy="2216785"/>
                    </a:xfrm>
                    <a:prstGeom prst="rect">
                      <a:avLst/>
                    </a:prstGeom>
                    <a:noFill/>
                    <a:ln>
                      <a:noFill/>
                    </a:ln>
                  </pic:spPr>
                </pic:pic>
              </a:graphicData>
            </a:graphic>
            <wp14:sizeRelH relativeFrom="page">
              <wp14:pctWidth>0</wp14:pctWidth>
            </wp14:sizeRelH>
            <wp14:sizeRelV relativeFrom="page">
              <wp14:pctHeight>0</wp14:pctHeight>
            </wp14:sizeRelV>
          </wp:anchor>
        </w:drawing>
      </w:r>
      <w:r w:rsidR="00563378">
        <w:rPr>
          <w:rFonts w:eastAsia="Times New Roman" w:cs="Times New Roman"/>
          <w:color w:val="222222"/>
          <w:szCs w:val="28"/>
        </w:rPr>
        <w:t xml:space="preserve">- </w:t>
      </w:r>
      <w:r w:rsidR="0042359A">
        <w:rPr>
          <w:rFonts w:eastAsia="Times New Roman" w:cs="Times New Roman"/>
          <w:color w:val="222222"/>
          <w:szCs w:val="28"/>
        </w:rPr>
        <w:t xml:space="preserve">Để thực hiện thắng lợi việc </w:t>
      </w:r>
      <w:r w:rsidR="0042359A">
        <w:rPr>
          <w:color w:val="000000"/>
          <w:szCs w:val="28"/>
        </w:rPr>
        <w:t>p</w:t>
      </w:r>
      <w:r w:rsidR="0042359A" w:rsidRPr="006C148E">
        <w:rPr>
          <w:color w:val="000000"/>
          <w:szCs w:val="28"/>
        </w:rPr>
        <w:t>hát huy nhân tố con người trong mọi</w:t>
      </w:r>
      <w:r w:rsidR="0042359A">
        <w:rPr>
          <w:color w:val="000000"/>
          <w:szCs w:val="28"/>
        </w:rPr>
        <w:t xml:space="preserve"> lĩnh vực của đời sống xã hội. </w:t>
      </w:r>
      <w:r w:rsidR="00EA563C">
        <w:rPr>
          <w:color w:val="000000"/>
          <w:szCs w:val="28"/>
        </w:rPr>
        <w:t>Đại hội lần thứ XII của Đảng đã xác định t</w:t>
      </w:r>
      <w:r w:rsidR="0042359A" w:rsidRPr="006C148E">
        <w:rPr>
          <w:color w:val="000000"/>
          <w:szCs w:val="28"/>
        </w:rPr>
        <w:t>ập trung xây dựng con người về đạo đức, nhân cách, lối sống, trí tuệ và năng lực làm việc; xây dựng môi trường văn hóa lành mạnh</w:t>
      </w:r>
      <w:r w:rsidR="00EA563C">
        <w:rPr>
          <w:color w:val="000000"/>
          <w:szCs w:val="28"/>
        </w:rPr>
        <w:t xml:space="preserve"> là nhiệm vụ quan trọng, cấp bách.. Vì vậy</w:t>
      </w:r>
      <w:r w:rsidR="0042359A">
        <w:rPr>
          <w:color w:val="000000"/>
          <w:szCs w:val="28"/>
        </w:rPr>
        <w:t xml:space="preserve"> Đảng và Nhà nước cần quan tâm và nâng cao hơn nữa chất lượng, hiệu quả giáo dục và đ</w:t>
      </w:r>
      <w:r w:rsidR="007A7D55">
        <w:rPr>
          <w:color w:val="000000"/>
          <w:szCs w:val="28"/>
        </w:rPr>
        <w:t>ào</w:t>
      </w:r>
      <w:r w:rsidR="0042359A">
        <w:rPr>
          <w:color w:val="000000"/>
          <w:szCs w:val="28"/>
        </w:rPr>
        <w:t xml:space="preserve"> tạo; khoa học và công nghệ; phát triển nguồn lực; xây dựng và hoàn thiện giá trị, nhân cách con người Việt Nam, </w:t>
      </w:r>
      <w:r w:rsidR="007A7D55">
        <w:rPr>
          <w:color w:val="000000"/>
          <w:szCs w:val="28"/>
        </w:rPr>
        <w:t>bảo vệ và phát huy bản sắc văn hóa dân tộc trong thời kỳ công nghiệp hóa, hiện đại hóa, hội nhập kinh tế quốc tế</w:t>
      </w:r>
      <w:r w:rsidR="00DC5ED0">
        <w:rPr>
          <w:color w:val="000000"/>
          <w:szCs w:val="28"/>
        </w:rPr>
        <w:t>…</w:t>
      </w:r>
      <w:r w:rsidR="007A7D55">
        <w:rPr>
          <w:color w:val="000000"/>
          <w:szCs w:val="28"/>
        </w:rPr>
        <w:t xml:space="preserve"> Song song bên cạnh đó cần phải thường xuyên bồi dưỡng tri thức, giáo dục lý tưởng cách mạng, nhân cách, đạo đức, lối sống văn hóa…làm sao cho</w:t>
      </w:r>
      <w:r w:rsidR="00DC5ED0">
        <w:rPr>
          <w:color w:val="000000"/>
          <w:szCs w:val="28"/>
        </w:rPr>
        <w:t xml:space="preserve"> mỗi</w:t>
      </w:r>
      <w:r w:rsidR="007A7D55">
        <w:rPr>
          <w:color w:val="000000"/>
          <w:szCs w:val="28"/>
        </w:rPr>
        <w:t xml:space="preserve"> cán bộ, Đảng viên, công chức, viên chức,…là tấm gương sáng cho thế hệ trẻ noi theo.</w:t>
      </w:r>
    </w:p>
    <w:p w:rsidR="00DA46A5" w:rsidRDefault="00DA46A5" w:rsidP="00FC5BDC">
      <w:pPr>
        <w:shd w:val="clear" w:color="auto" w:fill="FFFFFF"/>
        <w:spacing w:after="0" w:line="380" w:lineRule="exact"/>
        <w:ind w:firstLine="709"/>
        <w:jc w:val="both"/>
        <w:rPr>
          <w:rFonts w:eastAsia="Times New Roman"/>
          <w:szCs w:val="28"/>
        </w:rPr>
      </w:pPr>
      <w:r>
        <w:rPr>
          <w:rFonts w:eastAsia="Times New Roman" w:cs="Times New Roman"/>
          <w:color w:val="222222"/>
          <w:szCs w:val="28"/>
        </w:rPr>
        <w:t xml:space="preserve">Để </w:t>
      </w:r>
      <w:r w:rsidR="00FE1FCE">
        <w:rPr>
          <w:rFonts w:eastAsia="Times New Roman" w:cs="Times New Roman"/>
          <w:color w:val="222222"/>
          <w:szCs w:val="28"/>
        </w:rPr>
        <w:t xml:space="preserve">góp phần </w:t>
      </w:r>
      <w:r w:rsidR="00CE17F8">
        <w:rPr>
          <w:rFonts w:eastAsia="Times New Roman" w:cs="Times New Roman"/>
          <w:color w:val="222222"/>
          <w:szCs w:val="28"/>
        </w:rPr>
        <w:t>thực hiện thành công</w:t>
      </w:r>
      <w:r>
        <w:rPr>
          <w:rFonts w:eastAsia="Times New Roman" w:cs="Times New Roman"/>
          <w:color w:val="222222"/>
          <w:szCs w:val="28"/>
        </w:rPr>
        <w:t xml:space="preserve"> </w:t>
      </w:r>
      <w:r w:rsidR="000408DC">
        <w:rPr>
          <w:rFonts w:eastAsia="Times New Roman" w:cs="Times New Roman"/>
          <w:color w:val="222222"/>
          <w:szCs w:val="28"/>
        </w:rPr>
        <w:t>n</w:t>
      </w:r>
      <w:r w:rsidR="00A35D48">
        <w:rPr>
          <w:rFonts w:eastAsia="Times New Roman" w:cs="Times New Roman"/>
          <w:color w:val="222222"/>
          <w:szCs w:val="28"/>
        </w:rPr>
        <w:t xml:space="preserve">ội dung của Nghị quyết </w:t>
      </w:r>
      <w:r>
        <w:rPr>
          <w:rFonts w:eastAsia="Times New Roman"/>
          <w:szCs w:val="28"/>
        </w:rPr>
        <w:t xml:space="preserve">Đại hội </w:t>
      </w:r>
      <w:r w:rsidR="00BD25E1">
        <w:rPr>
          <w:rFonts w:eastAsia="Times New Roman"/>
          <w:szCs w:val="28"/>
        </w:rPr>
        <w:t xml:space="preserve">Đại </w:t>
      </w:r>
      <w:r w:rsidR="00A35D48">
        <w:rPr>
          <w:rFonts w:eastAsia="Times New Roman"/>
          <w:szCs w:val="28"/>
        </w:rPr>
        <w:t xml:space="preserve">biểu toàn quốc lần thứ  </w:t>
      </w:r>
      <w:r>
        <w:rPr>
          <w:rFonts w:eastAsia="Times New Roman"/>
          <w:szCs w:val="28"/>
        </w:rPr>
        <w:t>XII của Đảng</w:t>
      </w:r>
      <w:r w:rsidR="00A35D48">
        <w:rPr>
          <w:rFonts w:eastAsia="Times New Roman"/>
          <w:szCs w:val="28"/>
        </w:rPr>
        <w:t>,</w:t>
      </w:r>
      <w:r>
        <w:rPr>
          <w:rFonts w:eastAsia="Times New Roman"/>
          <w:szCs w:val="28"/>
        </w:rPr>
        <w:t xml:space="preserve"> bản thân tôi</w:t>
      </w:r>
      <w:r w:rsidR="00BD25E1">
        <w:rPr>
          <w:rFonts w:eastAsia="Times New Roman"/>
          <w:szCs w:val="28"/>
        </w:rPr>
        <w:t xml:space="preserve"> cần phải</w:t>
      </w:r>
      <w:r>
        <w:rPr>
          <w:rFonts w:eastAsia="Times New Roman"/>
          <w:szCs w:val="28"/>
        </w:rPr>
        <w:t>:</w:t>
      </w:r>
    </w:p>
    <w:p w:rsidR="00DA46A5" w:rsidRDefault="00DA46A5" w:rsidP="00EA563C">
      <w:pPr>
        <w:shd w:val="clear" w:color="auto" w:fill="FFFFFF"/>
        <w:spacing w:before="60" w:after="0" w:line="380" w:lineRule="exact"/>
        <w:jc w:val="both"/>
        <w:rPr>
          <w:rFonts w:eastAsia="Times New Roman" w:cs="Times New Roman"/>
          <w:color w:val="222222"/>
          <w:szCs w:val="28"/>
        </w:rPr>
      </w:pPr>
      <w:r>
        <w:rPr>
          <w:rFonts w:eastAsia="Times New Roman" w:cs="Times New Roman"/>
          <w:color w:val="222222"/>
          <w:szCs w:val="28"/>
        </w:rPr>
        <w:tab/>
        <w:t xml:space="preserve">- </w:t>
      </w:r>
      <w:r w:rsidR="001B417F">
        <w:rPr>
          <w:rFonts w:eastAsia="Times New Roman" w:cs="Times New Roman"/>
          <w:color w:val="222222"/>
          <w:szCs w:val="28"/>
        </w:rPr>
        <w:t>Một là, l</w:t>
      </w:r>
      <w:r>
        <w:rPr>
          <w:rFonts w:eastAsia="Times New Roman" w:cs="Times New Roman"/>
          <w:color w:val="222222"/>
          <w:szCs w:val="28"/>
        </w:rPr>
        <w:t>uôn giữ vững quan điểm, lập trường chủ nghĩa Mác – LêNin và tư tưởng Hồ Chí Minh. Nghiêm túc học tập các chuyên đề về tấm gương đạo đức Hồ Chí Minh.</w:t>
      </w:r>
    </w:p>
    <w:p w:rsidR="00DA46A5" w:rsidRDefault="00DA46A5" w:rsidP="00FC5BDC">
      <w:pPr>
        <w:shd w:val="clear" w:color="auto" w:fill="FFFFFF"/>
        <w:spacing w:before="60" w:after="0" w:line="360" w:lineRule="exact"/>
        <w:jc w:val="both"/>
        <w:rPr>
          <w:rFonts w:eastAsia="Times New Roman" w:cs="Times New Roman"/>
          <w:color w:val="222222"/>
          <w:szCs w:val="28"/>
        </w:rPr>
      </w:pPr>
      <w:r>
        <w:rPr>
          <w:rFonts w:eastAsia="Times New Roman" w:cs="Times New Roman"/>
          <w:color w:val="222222"/>
          <w:szCs w:val="28"/>
        </w:rPr>
        <w:lastRenderedPageBreak/>
        <w:tab/>
        <w:t xml:space="preserve">- </w:t>
      </w:r>
      <w:r w:rsidR="001B417F">
        <w:rPr>
          <w:rFonts w:eastAsia="Times New Roman" w:cs="Times New Roman"/>
          <w:color w:val="222222"/>
          <w:szCs w:val="28"/>
        </w:rPr>
        <w:t>Hai là, l</w:t>
      </w:r>
      <w:r>
        <w:rPr>
          <w:rFonts w:eastAsia="Times New Roman" w:cs="Times New Roman"/>
          <w:color w:val="222222"/>
          <w:szCs w:val="28"/>
        </w:rPr>
        <w:t>uôn chấp hành nghiêm túc các chủ trương, chính sách của Đảng, pháp luật của Nhà nước, nội quy, quy định của cơ quan; đồng thời vận động người thân và gia đình thực hiện tốt các quy định của địa phương nơi cư trú.</w:t>
      </w:r>
    </w:p>
    <w:p w:rsidR="00DA46A5" w:rsidRPr="002A29AF" w:rsidRDefault="00DA46A5" w:rsidP="00FC5BDC">
      <w:pPr>
        <w:shd w:val="clear" w:color="auto" w:fill="FFFFFF"/>
        <w:spacing w:before="60" w:after="0" w:line="360" w:lineRule="exact"/>
        <w:jc w:val="both"/>
        <w:rPr>
          <w:rFonts w:eastAsia="Times New Roman" w:cs="Times New Roman"/>
          <w:color w:val="222222"/>
          <w:szCs w:val="28"/>
        </w:rPr>
      </w:pPr>
      <w:r>
        <w:rPr>
          <w:rFonts w:eastAsia="Times New Roman" w:cs="Times New Roman"/>
          <w:color w:val="222222"/>
          <w:szCs w:val="28"/>
        </w:rPr>
        <w:tab/>
      </w:r>
      <w:r w:rsidRPr="002A29AF">
        <w:rPr>
          <w:rFonts w:eastAsia="Times New Roman" w:cs="Times New Roman"/>
          <w:color w:val="222222"/>
          <w:szCs w:val="28"/>
        </w:rPr>
        <w:t xml:space="preserve">- </w:t>
      </w:r>
      <w:r w:rsidR="001B417F">
        <w:rPr>
          <w:rFonts w:eastAsia="Times New Roman" w:cs="Times New Roman"/>
          <w:color w:val="222222"/>
          <w:szCs w:val="28"/>
        </w:rPr>
        <w:t>Ba là, c</w:t>
      </w:r>
      <w:r w:rsidRPr="002A29AF">
        <w:rPr>
          <w:rFonts w:eastAsia="Times New Roman" w:cs="Times New Roman"/>
          <w:color w:val="222222"/>
          <w:szCs w:val="28"/>
        </w:rPr>
        <w:t>ó lối sống giản dị, lành mạnh, trung thực</w:t>
      </w:r>
      <w:r w:rsidR="0060029E" w:rsidRPr="002A29AF">
        <w:rPr>
          <w:rFonts w:eastAsia="Times New Roman" w:cs="Times New Roman"/>
          <w:color w:val="222222"/>
          <w:szCs w:val="28"/>
        </w:rPr>
        <w:t>. Luôn giữ gìn sự đoàn kết trong cơ quan và địa phương.</w:t>
      </w:r>
    </w:p>
    <w:p w:rsidR="00CE04D7" w:rsidRPr="00313576" w:rsidRDefault="0060029E" w:rsidP="00FC5BDC">
      <w:pPr>
        <w:shd w:val="clear" w:color="auto" w:fill="FFFFFF"/>
        <w:spacing w:before="60" w:after="0" w:line="360" w:lineRule="exact"/>
        <w:jc w:val="both"/>
        <w:rPr>
          <w:rFonts w:eastAsia="Times New Roman" w:cs="Times New Roman"/>
          <w:color w:val="222222"/>
          <w:szCs w:val="28"/>
        </w:rPr>
      </w:pPr>
      <w:r w:rsidRPr="002A29AF">
        <w:rPr>
          <w:rFonts w:eastAsia="Times New Roman" w:cs="Times New Roman"/>
          <w:color w:val="222222"/>
          <w:szCs w:val="28"/>
        </w:rPr>
        <w:tab/>
        <w:t xml:space="preserve">- </w:t>
      </w:r>
      <w:r w:rsidR="001B417F">
        <w:rPr>
          <w:rFonts w:eastAsia="Times New Roman" w:cs="Times New Roman"/>
          <w:color w:val="222222"/>
          <w:szCs w:val="28"/>
        </w:rPr>
        <w:t>Bốn là, l</w:t>
      </w:r>
      <w:r w:rsidRPr="002A29AF">
        <w:rPr>
          <w:rFonts w:eastAsia="Times New Roman" w:cs="Times New Roman"/>
          <w:color w:val="222222"/>
          <w:szCs w:val="28"/>
        </w:rPr>
        <w:t>uôn cố gắng tìm tòi, học hỏi để nâng cao trình độ chuyên môn, nghiệp vụ, lý luận chính trị và trình độ ngoại ngữ, tin học,…</w:t>
      </w:r>
      <w:r w:rsidR="00313576">
        <w:rPr>
          <w:rFonts w:eastAsia="Times New Roman" w:cs="Times New Roman"/>
          <w:color w:val="222222"/>
          <w:szCs w:val="28"/>
        </w:rPr>
        <w:t xml:space="preserve">; </w:t>
      </w:r>
      <w:r w:rsidR="00313576">
        <w:rPr>
          <w:color w:val="000000"/>
          <w:szCs w:val="28"/>
        </w:rPr>
        <w:t>c</w:t>
      </w:r>
      <w:r w:rsidR="00313576" w:rsidRPr="002A29AF">
        <w:rPr>
          <w:color w:val="000000"/>
          <w:szCs w:val="28"/>
        </w:rPr>
        <w:t xml:space="preserve">ó tinh thần trách nhiệm cao trong công việc, </w:t>
      </w:r>
      <w:r w:rsidR="00FC5BDC">
        <w:rPr>
          <w:color w:val="000000"/>
          <w:szCs w:val="28"/>
        </w:rPr>
        <w:t>l</w:t>
      </w:r>
      <w:r w:rsidR="00FC5BDC" w:rsidRPr="002A29AF">
        <w:rPr>
          <w:color w:val="000000"/>
          <w:szCs w:val="28"/>
        </w:rPr>
        <w:t>uôn hoàn thành tốt công việc và nhiệm vụ được giao đạt hiệu quả, chất lượng và đúng tiến độ</w:t>
      </w:r>
      <w:r w:rsidR="00FC5BDC">
        <w:rPr>
          <w:color w:val="000000"/>
          <w:szCs w:val="28"/>
        </w:rPr>
        <w:t xml:space="preserve">; luôn </w:t>
      </w:r>
      <w:r w:rsidR="00313576" w:rsidRPr="002A29AF">
        <w:rPr>
          <w:color w:val="000000"/>
          <w:szCs w:val="28"/>
        </w:rPr>
        <w:t>hợp tác tốt với đồng nghiệp và các đơn vị trực thuộc trong trường</w:t>
      </w:r>
      <w:r w:rsidR="00FC5BDC">
        <w:rPr>
          <w:color w:val="000000"/>
          <w:szCs w:val="28"/>
        </w:rPr>
        <w:t>..</w:t>
      </w:r>
      <w:r w:rsidR="00CE04D7" w:rsidRPr="002A29AF">
        <w:rPr>
          <w:color w:val="000000"/>
          <w:szCs w:val="28"/>
        </w:rPr>
        <w:t xml:space="preserve">. </w:t>
      </w:r>
    </w:p>
    <w:p w:rsidR="00FE1FCE" w:rsidRDefault="002A29AF" w:rsidP="00FC5BDC">
      <w:pPr>
        <w:shd w:val="clear" w:color="auto" w:fill="FFFFFF"/>
        <w:spacing w:before="60" w:after="0" w:line="360" w:lineRule="exact"/>
        <w:jc w:val="both"/>
        <w:rPr>
          <w:rFonts w:eastAsia="Times New Roman" w:cs="Times New Roman"/>
          <w:color w:val="222222"/>
          <w:szCs w:val="28"/>
        </w:rPr>
      </w:pPr>
      <w:r>
        <w:rPr>
          <w:rFonts w:eastAsia="Times New Roman" w:cs="Times New Roman"/>
          <w:color w:val="222222"/>
          <w:szCs w:val="28"/>
        </w:rPr>
        <w:tab/>
        <w:t xml:space="preserve">- </w:t>
      </w:r>
      <w:r w:rsidR="00313576">
        <w:rPr>
          <w:rFonts w:eastAsia="Times New Roman" w:cs="Times New Roman"/>
          <w:color w:val="222222"/>
          <w:szCs w:val="28"/>
        </w:rPr>
        <w:t>Năm</w:t>
      </w:r>
      <w:r w:rsidR="001B417F">
        <w:rPr>
          <w:rFonts w:eastAsia="Times New Roman" w:cs="Times New Roman"/>
          <w:color w:val="222222"/>
          <w:szCs w:val="28"/>
        </w:rPr>
        <w:t xml:space="preserve"> là, t</w:t>
      </w:r>
      <w:r>
        <w:rPr>
          <w:rFonts w:eastAsia="Times New Roman" w:cs="Times New Roman"/>
          <w:color w:val="222222"/>
          <w:szCs w:val="28"/>
        </w:rPr>
        <w:t>ích cực tham gia các hoạt động, các phong trào do khoa, Nhà trường và các cấp tổ chức…</w:t>
      </w:r>
    </w:p>
    <w:p w:rsidR="00A35D48" w:rsidRDefault="000408DC" w:rsidP="00FC5BDC">
      <w:pPr>
        <w:shd w:val="clear" w:color="auto" w:fill="FFFFFF"/>
        <w:spacing w:before="60" w:after="0" w:line="360" w:lineRule="exact"/>
        <w:ind w:firstLine="709"/>
        <w:jc w:val="both"/>
        <w:rPr>
          <w:rFonts w:eastAsia="Times New Roman"/>
          <w:szCs w:val="28"/>
        </w:rPr>
      </w:pPr>
      <w:r>
        <w:rPr>
          <w:rFonts w:eastAsia="Times New Roman" w:cs="Times New Roman"/>
          <w:color w:val="222222"/>
          <w:szCs w:val="28"/>
        </w:rPr>
        <w:t>Bên cạnh đó, để thực hiện thành công n</w:t>
      </w:r>
      <w:r w:rsidR="00A35D48">
        <w:rPr>
          <w:rFonts w:eastAsia="Times New Roman" w:cs="Times New Roman"/>
          <w:color w:val="222222"/>
          <w:szCs w:val="28"/>
        </w:rPr>
        <w:t xml:space="preserve">ội dung của Nghị quyết </w:t>
      </w:r>
      <w:r w:rsidR="00A35D48">
        <w:rPr>
          <w:rFonts w:eastAsia="Times New Roman"/>
          <w:szCs w:val="28"/>
        </w:rPr>
        <w:t>Đại hội Đại biểu toàn quốc lần thứ  XII của Đảng, bản thân tôi cũng xin đề xuất một số nhiệm vụ và giải pháp sau:</w:t>
      </w:r>
    </w:p>
    <w:p w:rsidR="002A29AF" w:rsidRDefault="002A29AF" w:rsidP="00FC5BDC">
      <w:pPr>
        <w:shd w:val="clear" w:color="auto" w:fill="FFFFFF"/>
        <w:spacing w:before="60" w:after="0" w:line="360" w:lineRule="exact"/>
        <w:jc w:val="both"/>
        <w:rPr>
          <w:rFonts w:eastAsia="Times New Roman" w:cs="Times New Roman"/>
          <w:color w:val="222222"/>
          <w:szCs w:val="28"/>
        </w:rPr>
      </w:pPr>
      <w:r>
        <w:rPr>
          <w:rFonts w:eastAsia="Times New Roman" w:cs="Times New Roman"/>
          <w:color w:val="222222"/>
          <w:szCs w:val="28"/>
        </w:rPr>
        <w:tab/>
      </w:r>
      <w:r w:rsidR="00FC384A">
        <w:rPr>
          <w:rFonts w:eastAsia="Times New Roman" w:cs="Times New Roman"/>
          <w:color w:val="222222"/>
          <w:szCs w:val="28"/>
        </w:rPr>
        <w:t xml:space="preserve">- </w:t>
      </w:r>
      <w:r w:rsidR="00B34C82">
        <w:rPr>
          <w:rFonts w:eastAsia="Times New Roman" w:cs="Times New Roman"/>
          <w:color w:val="222222"/>
          <w:szCs w:val="28"/>
        </w:rPr>
        <w:t>Một là, b</w:t>
      </w:r>
      <w:r w:rsidR="00A35D48">
        <w:rPr>
          <w:rFonts w:eastAsia="Times New Roman" w:cs="Times New Roman"/>
          <w:color w:val="222222"/>
          <w:szCs w:val="28"/>
        </w:rPr>
        <w:t>ản thân mỗi cán bộ, Đảng viên, viên chức, công chức…phải nêu ca</w:t>
      </w:r>
      <w:r w:rsidR="00B34C82">
        <w:rPr>
          <w:rFonts w:eastAsia="Times New Roman" w:cs="Times New Roman"/>
          <w:color w:val="222222"/>
          <w:szCs w:val="28"/>
        </w:rPr>
        <w:t>o tinh thần trách nhiệm cá nhân;</w:t>
      </w:r>
      <w:r w:rsidR="00A35D48">
        <w:rPr>
          <w:rFonts w:eastAsia="Times New Roman" w:cs="Times New Roman"/>
          <w:color w:val="222222"/>
          <w:szCs w:val="28"/>
        </w:rPr>
        <w:t xml:space="preserve"> </w:t>
      </w:r>
      <w:r w:rsidR="00FC5BDC">
        <w:rPr>
          <w:rFonts w:eastAsia="Times New Roman" w:cs="Times New Roman"/>
          <w:color w:val="222222"/>
          <w:szCs w:val="28"/>
        </w:rPr>
        <w:t xml:space="preserve">nêu gương về đạo đức, lối sống…; </w:t>
      </w:r>
      <w:r w:rsidR="00A35D48">
        <w:rPr>
          <w:rFonts w:eastAsia="Times New Roman" w:cs="Times New Roman"/>
          <w:color w:val="222222"/>
          <w:szCs w:val="28"/>
        </w:rPr>
        <w:t>gương mẫu thực h</w:t>
      </w:r>
      <w:r w:rsidR="00B34C82">
        <w:rPr>
          <w:rFonts w:eastAsia="Times New Roman" w:cs="Times New Roman"/>
          <w:color w:val="222222"/>
          <w:szCs w:val="28"/>
        </w:rPr>
        <w:t xml:space="preserve">iện nghiêm túc các chủ trương, chính sách của Đảng, pháp luật của Nhà nước, nội quy, quy </w:t>
      </w:r>
      <w:r w:rsidR="00FC5BDC">
        <w:rPr>
          <w:rFonts w:eastAsia="Times New Roman" w:cs="Times New Roman"/>
          <w:color w:val="222222"/>
          <w:szCs w:val="28"/>
        </w:rPr>
        <w:t>định của cơ quan</w:t>
      </w:r>
      <w:r w:rsidR="00B34C82">
        <w:rPr>
          <w:rFonts w:eastAsia="Times New Roman" w:cs="Times New Roman"/>
          <w:color w:val="222222"/>
          <w:szCs w:val="28"/>
        </w:rPr>
        <w:t>,…; nói đi đôi với làm,</w:t>
      </w:r>
      <w:r w:rsidR="00FC5BDC">
        <w:rPr>
          <w:rFonts w:eastAsia="Times New Roman" w:cs="Times New Roman"/>
          <w:color w:val="222222"/>
          <w:szCs w:val="28"/>
        </w:rPr>
        <w:t>…</w:t>
      </w:r>
      <w:r w:rsidR="00B34C82">
        <w:rPr>
          <w:rFonts w:eastAsia="Times New Roman" w:cs="Times New Roman"/>
          <w:color w:val="222222"/>
          <w:szCs w:val="28"/>
        </w:rPr>
        <w:t xml:space="preserve"> </w:t>
      </w:r>
    </w:p>
    <w:p w:rsidR="007E4029" w:rsidRDefault="00B34C82" w:rsidP="00FC5BDC">
      <w:pPr>
        <w:shd w:val="clear" w:color="auto" w:fill="FFFFFF"/>
        <w:spacing w:before="60" w:after="0" w:line="360" w:lineRule="exact"/>
        <w:ind w:firstLine="709"/>
        <w:jc w:val="both"/>
        <w:rPr>
          <w:rFonts w:eastAsia="Times New Roman" w:cs="Times New Roman"/>
          <w:color w:val="222222"/>
          <w:szCs w:val="28"/>
        </w:rPr>
      </w:pPr>
      <w:r>
        <w:rPr>
          <w:rFonts w:eastAsia="Times New Roman" w:cs="Times New Roman"/>
          <w:color w:val="222222"/>
          <w:szCs w:val="28"/>
        </w:rPr>
        <w:t>- Hai là, tự phê bình và phê bình</w:t>
      </w:r>
      <w:r w:rsidR="007E4029">
        <w:rPr>
          <w:rFonts w:eastAsia="Times New Roman" w:cs="Times New Roman"/>
          <w:color w:val="222222"/>
          <w:szCs w:val="28"/>
        </w:rPr>
        <w:t xml:space="preserve"> thắng thắn, dân chủ, nghiêm túc, chân thành trên cơ sở tình yêu thương đồng chí, đồng nghiệp…</w:t>
      </w:r>
      <w:r w:rsidR="00EA563C">
        <w:rPr>
          <w:rFonts w:eastAsia="Times New Roman" w:cs="Times New Roman"/>
          <w:color w:val="222222"/>
          <w:szCs w:val="28"/>
        </w:rPr>
        <w:t xml:space="preserve">; </w:t>
      </w:r>
      <w:r w:rsidR="007E4029">
        <w:rPr>
          <w:rFonts w:eastAsia="Times New Roman" w:cs="Times New Roman"/>
          <w:color w:val="222222"/>
          <w:szCs w:val="28"/>
        </w:rPr>
        <w:t xml:space="preserve">tôn trọng, lắng nghe và giải quyết những tâm tư nguyện vọng của nhân dân, </w:t>
      </w:r>
      <w:r w:rsidR="001B417F">
        <w:rPr>
          <w:rFonts w:eastAsia="Times New Roman" w:cs="Times New Roman"/>
          <w:color w:val="222222"/>
          <w:szCs w:val="28"/>
        </w:rPr>
        <w:t>của cán bộ, công chức, viên chức, người lao động…</w:t>
      </w:r>
    </w:p>
    <w:p w:rsidR="001B417F" w:rsidRDefault="00EA563C" w:rsidP="00FC5BDC">
      <w:pPr>
        <w:shd w:val="clear" w:color="auto" w:fill="FFFFFF"/>
        <w:spacing w:before="60" w:after="0" w:line="360" w:lineRule="exact"/>
        <w:ind w:firstLine="709"/>
        <w:jc w:val="both"/>
        <w:rPr>
          <w:rFonts w:eastAsia="Times New Roman" w:cs="Times New Roman"/>
          <w:color w:val="222222"/>
          <w:szCs w:val="28"/>
        </w:rPr>
      </w:pPr>
      <w:r>
        <w:rPr>
          <w:rFonts w:eastAsia="Times New Roman" w:cs="Times New Roman"/>
          <w:color w:val="222222"/>
          <w:szCs w:val="28"/>
        </w:rPr>
        <w:t>- Ba</w:t>
      </w:r>
      <w:r w:rsidR="001B417F">
        <w:rPr>
          <w:rFonts w:eastAsia="Times New Roman" w:cs="Times New Roman"/>
          <w:color w:val="222222"/>
          <w:szCs w:val="28"/>
        </w:rPr>
        <w:t xml:space="preserve"> là, tiếp tục thực hiện tốt việc học tập và làm theo tư tưởng, tấm gương đạo đức, phong cách đạo đức Hồ Chí Minh…</w:t>
      </w:r>
    </w:p>
    <w:p w:rsidR="00EA563C" w:rsidRPr="00DA46A5" w:rsidRDefault="00EA563C" w:rsidP="00EA563C">
      <w:pPr>
        <w:shd w:val="clear" w:color="auto" w:fill="FFFFFF"/>
        <w:spacing w:before="60" w:after="0" w:line="380" w:lineRule="exact"/>
        <w:ind w:firstLine="709"/>
        <w:jc w:val="both"/>
        <w:rPr>
          <w:rFonts w:eastAsia="Times New Roman" w:cs="Times New Roman"/>
          <w:color w:val="222222"/>
          <w:szCs w:val="28"/>
        </w:rPr>
      </w:pPr>
      <w:r>
        <w:rPr>
          <w:color w:val="000000"/>
          <w:szCs w:val="28"/>
        </w:rPr>
        <w:t xml:space="preserve">- Bốn là, quan tâm và nâng cao hơn nữa </w:t>
      </w:r>
      <w:r w:rsidR="00FC5BDC">
        <w:rPr>
          <w:color w:val="000000"/>
          <w:szCs w:val="28"/>
        </w:rPr>
        <w:t xml:space="preserve">đến </w:t>
      </w:r>
      <w:r>
        <w:rPr>
          <w:color w:val="000000"/>
          <w:szCs w:val="28"/>
        </w:rPr>
        <w:t>chất lượng</w:t>
      </w:r>
      <w:r w:rsidR="00FC5BDC">
        <w:rPr>
          <w:color w:val="000000"/>
          <w:szCs w:val="28"/>
        </w:rPr>
        <w:t xml:space="preserve"> sống của cán bộ, công chức, viên chức, người lao động</w:t>
      </w:r>
      <w:r w:rsidR="007E0DE6">
        <w:rPr>
          <w:color w:val="000000"/>
          <w:szCs w:val="28"/>
        </w:rPr>
        <w:t>;</w:t>
      </w:r>
      <w:r>
        <w:rPr>
          <w:color w:val="000000"/>
          <w:szCs w:val="28"/>
        </w:rPr>
        <w:t xml:space="preserve"> </w:t>
      </w:r>
      <w:r w:rsidR="00FC5BDC">
        <w:rPr>
          <w:color w:val="000000"/>
          <w:szCs w:val="28"/>
        </w:rPr>
        <w:t xml:space="preserve">nâng cao </w:t>
      </w:r>
      <w:r>
        <w:rPr>
          <w:color w:val="000000"/>
          <w:szCs w:val="28"/>
        </w:rPr>
        <w:t>hiệu quả giáo dục và đào tạo; khoa học và công nghệ; phát triển nguồn lực; xây dựng và hoàn thiện giá trị, nhân cách con người Việt Nam, bảo vệ và phát huy bản sắc văn hóa dân tộc trong thời kỳ công nghiệp hóa, hiện đại hóa, hội nhập kinh tế quốc tế…</w:t>
      </w:r>
    </w:p>
    <w:p w:rsidR="00755FFC" w:rsidRDefault="000D4E5E" w:rsidP="00FC5BDC">
      <w:pPr>
        <w:spacing w:before="120" w:after="0" w:line="360" w:lineRule="exact"/>
        <w:ind w:firstLine="709"/>
        <w:jc w:val="both"/>
        <w:rPr>
          <w:rFonts w:eastAsia="Times New Roman" w:cs="Times New Roman"/>
          <w:color w:val="231F20"/>
          <w:szCs w:val="28"/>
        </w:rPr>
      </w:pPr>
      <w:r>
        <w:rPr>
          <w:rFonts w:eastAsia="Times New Roman" w:cs="Times New Roman"/>
          <w:color w:val="231F20"/>
          <w:szCs w:val="28"/>
        </w:rPr>
        <w:t>Với tinh thần cầu thị, luôn lắng nghe, luôn trăn trở tìm tòi để chấn chỉnh, kh</w:t>
      </w:r>
      <w:r w:rsidR="005A03ED">
        <w:rPr>
          <w:rFonts w:eastAsia="Times New Roman" w:cs="Times New Roman"/>
          <w:color w:val="231F20"/>
          <w:szCs w:val="28"/>
        </w:rPr>
        <w:t xml:space="preserve">ắc phục của Đảng bộ và Nhà nước cùng với sự đồng tình ủng hộ của nhân dân, của cán bộ, </w:t>
      </w:r>
      <w:r w:rsidR="000E074A">
        <w:rPr>
          <w:rFonts w:eastAsia="Times New Roman" w:cs="Times New Roman"/>
          <w:color w:val="231F20"/>
          <w:szCs w:val="28"/>
        </w:rPr>
        <w:t xml:space="preserve">Đảng viên, </w:t>
      </w:r>
      <w:r w:rsidR="005A03ED">
        <w:rPr>
          <w:rFonts w:eastAsia="Times New Roman" w:cs="Times New Roman"/>
          <w:color w:val="231F20"/>
          <w:szCs w:val="28"/>
        </w:rPr>
        <w:t>công chức, viên chức…</w:t>
      </w:r>
      <w:r w:rsidR="0074106F" w:rsidRPr="00D86B0A">
        <w:rPr>
          <w:rFonts w:eastAsia="Times New Roman" w:cs="Times New Roman"/>
          <w:color w:val="231F20"/>
          <w:szCs w:val="28"/>
        </w:rPr>
        <w:t xml:space="preserve">tôi </w:t>
      </w:r>
      <w:r>
        <w:rPr>
          <w:rFonts w:eastAsia="Times New Roman" w:cs="Times New Roman"/>
          <w:color w:val="231F20"/>
          <w:szCs w:val="28"/>
        </w:rPr>
        <w:t>tin rằng</w:t>
      </w:r>
      <w:r w:rsidR="00EC5014">
        <w:rPr>
          <w:rFonts w:eastAsia="Times New Roman" w:cs="Times New Roman"/>
          <w:color w:val="231F20"/>
          <w:szCs w:val="28"/>
        </w:rPr>
        <w:t xml:space="preserve"> </w:t>
      </w:r>
      <w:r w:rsidR="0074106F" w:rsidRPr="00D86B0A">
        <w:rPr>
          <w:rFonts w:eastAsia="Times New Roman" w:cs="Times New Roman"/>
          <w:color w:val="231F20"/>
          <w:szCs w:val="28"/>
        </w:rPr>
        <w:t>việc chèo lái con thuyền</w:t>
      </w:r>
      <w:r>
        <w:rPr>
          <w:rFonts w:eastAsia="Times New Roman" w:cs="Times New Roman"/>
          <w:color w:val="231F20"/>
          <w:szCs w:val="28"/>
        </w:rPr>
        <w:t xml:space="preserve">, đưa </w:t>
      </w:r>
      <w:r w:rsidR="0074106F" w:rsidRPr="00D86B0A">
        <w:rPr>
          <w:rFonts w:eastAsia="Times New Roman" w:cs="Times New Roman"/>
          <w:color w:val="231F20"/>
          <w:szCs w:val="28"/>
        </w:rPr>
        <w:t xml:space="preserve"> nước </w:t>
      </w:r>
      <w:r>
        <w:rPr>
          <w:rFonts w:eastAsia="Times New Roman" w:cs="Times New Roman"/>
          <w:color w:val="231F20"/>
          <w:szCs w:val="28"/>
        </w:rPr>
        <w:t xml:space="preserve">Việt Nam </w:t>
      </w:r>
      <w:r w:rsidR="0074106F" w:rsidRPr="00D86B0A">
        <w:rPr>
          <w:rFonts w:eastAsia="Times New Roman" w:cs="Times New Roman"/>
          <w:color w:val="231F20"/>
          <w:szCs w:val="28"/>
        </w:rPr>
        <w:t xml:space="preserve">vượt qua </w:t>
      </w:r>
      <w:r w:rsidR="00EC5014">
        <w:rPr>
          <w:rFonts w:eastAsia="Times New Roman" w:cs="Times New Roman"/>
          <w:color w:val="231F20"/>
          <w:szCs w:val="28"/>
        </w:rPr>
        <w:t xml:space="preserve">những khó khăn, thách thức; đồng thời </w:t>
      </w:r>
      <w:r w:rsidR="0074106F" w:rsidRPr="00D86B0A">
        <w:rPr>
          <w:rFonts w:eastAsia="Times New Roman" w:cs="Times New Roman"/>
          <w:color w:val="231F20"/>
          <w:szCs w:val="28"/>
        </w:rPr>
        <w:t xml:space="preserve">tranh thủ </w:t>
      </w:r>
      <w:r w:rsidR="00EC5014">
        <w:rPr>
          <w:rFonts w:eastAsia="Times New Roman" w:cs="Times New Roman"/>
          <w:color w:val="231F20"/>
          <w:szCs w:val="28"/>
        </w:rPr>
        <w:t xml:space="preserve">những </w:t>
      </w:r>
      <w:r w:rsidR="0074106F" w:rsidRPr="00D86B0A">
        <w:rPr>
          <w:rFonts w:eastAsia="Times New Roman" w:cs="Times New Roman"/>
          <w:color w:val="231F20"/>
          <w:szCs w:val="28"/>
        </w:rPr>
        <w:t xml:space="preserve">thuận lợi và thời cơ đưa đất nước chúng ta </w:t>
      </w:r>
      <w:r w:rsidR="005A03ED">
        <w:rPr>
          <w:rFonts w:eastAsia="Times New Roman" w:cs="Times New Roman"/>
          <w:color w:val="231F20"/>
          <w:szCs w:val="28"/>
        </w:rPr>
        <w:t xml:space="preserve">ngày càng </w:t>
      </w:r>
      <w:r w:rsidR="0074106F" w:rsidRPr="00D86B0A">
        <w:rPr>
          <w:rFonts w:eastAsia="Times New Roman" w:cs="Times New Roman"/>
          <w:color w:val="231F20"/>
          <w:szCs w:val="28"/>
        </w:rPr>
        <w:t>phát triển nh</w:t>
      </w:r>
      <w:r w:rsidR="00DC5ED0">
        <w:rPr>
          <w:rFonts w:eastAsia="Times New Roman" w:cs="Times New Roman"/>
          <w:color w:val="231F20"/>
          <w:szCs w:val="28"/>
        </w:rPr>
        <w:t xml:space="preserve">anh, bền vững trong thời kỳ </w:t>
      </w:r>
      <w:r w:rsidR="005A03ED">
        <w:rPr>
          <w:rFonts w:eastAsia="Times New Roman" w:cs="Times New Roman"/>
          <w:color w:val="231F20"/>
          <w:szCs w:val="28"/>
        </w:rPr>
        <w:t>công nghiệp hóa, hiện đại hó</w:t>
      </w:r>
      <w:r w:rsidR="00EC5014">
        <w:rPr>
          <w:rFonts w:eastAsia="Times New Roman" w:cs="Times New Roman"/>
          <w:color w:val="231F20"/>
          <w:szCs w:val="28"/>
        </w:rPr>
        <w:t>a và thực hiện thắng lợi</w:t>
      </w:r>
      <w:r w:rsidR="00DC5ED0">
        <w:rPr>
          <w:rFonts w:eastAsia="Times New Roman" w:cs="Times New Roman"/>
          <w:color w:val="231F20"/>
          <w:szCs w:val="28"/>
        </w:rPr>
        <w:t xml:space="preserve"> Nghị quyết Đại hội Đại biểu toàn quốc lần thứ XII của Đảng Cộng sản Việt N</w:t>
      </w:r>
      <w:r w:rsidR="0021513B">
        <w:rPr>
          <w:rFonts w:eastAsia="Times New Roman" w:cs="Times New Roman"/>
          <w:color w:val="231F20"/>
          <w:szCs w:val="28"/>
        </w:rPr>
        <w:t>am nhiệm kỳ 2015 – 2020 đề ra./</w:t>
      </w:r>
    </w:p>
    <w:p w:rsidR="00F92E53" w:rsidRPr="0030107E" w:rsidRDefault="00A8612F" w:rsidP="0030107E">
      <w:pPr>
        <w:spacing w:before="120" w:after="0" w:line="380" w:lineRule="exact"/>
        <w:jc w:val="center"/>
        <w:rPr>
          <w:rFonts w:eastAsia="Times New Roman" w:cs="Times New Roman"/>
          <w:b/>
          <w:color w:val="FF0000"/>
          <w:sz w:val="30"/>
          <w:szCs w:val="28"/>
        </w:rPr>
      </w:pPr>
      <w:r w:rsidRPr="00A8612F">
        <w:rPr>
          <w:rFonts w:eastAsia="Times New Roman" w:cs="Times New Roman"/>
          <w:b/>
          <w:color w:val="FF0000"/>
          <w:sz w:val="30"/>
          <w:szCs w:val="28"/>
        </w:rPr>
        <w:lastRenderedPageBreak/>
        <w:t>Hình ảnh Thành phố Hồ Chí Minh h</w:t>
      </w:r>
      <w:r w:rsidR="0030107E">
        <w:rPr>
          <w:rFonts w:eastAsia="Times New Roman" w:cs="Times New Roman"/>
          <w:b/>
          <w:color w:val="FF0000"/>
          <w:sz w:val="30"/>
          <w:szCs w:val="28"/>
        </w:rPr>
        <w:t>ướng về Đại hội Đảng lần thứ XII</w:t>
      </w:r>
    </w:p>
    <w:p w:rsidR="00F92E53" w:rsidRDefault="000B2CD1" w:rsidP="0021513B">
      <w:pPr>
        <w:spacing w:before="120" w:after="0" w:line="380" w:lineRule="exact"/>
        <w:ind w:firstLine="709"/>
        <w:jc w:val="both"/>
        <w:rPr>
          <w:rFonts w:eastAsia="Times New Roman" w:cs="Times New Roman"/>
          <w:color w:val="231F20"/>
          <w:szCs w:val="28"/>
        </w:rPr>
      </w:pPr>
      <w:r>
        <w:rPr>
          <w:noProof/>
        </w:rPr>
        <w:drawing>
          <wp:anchor distT="0" distB="0" distL="114300" distR="114300" simplePos="0" relativeHeight="251670015" behindDoc="1" locked="0" layoutInCell="1" allowOverlap="1" wp14:anchorId="0FC9141D" wp14:editId="301552B6">
            <wp:simplePos x="0" y="0"/>
            <wp:positionH relativeFrom="column">
              <wp:posOffset>313055</wp:posOffset>
            </wp:positionH>
            <wp:positionV relativeFrom="paragraph">
              <wp:posOffset>139700</wp:posOffset>
            </wp:positionV>
            <wp:extent cx="5417820" cy="4535805"/>
            <wp:effectExtent l="0" t="0" r="0" b="0"/>
            <wp:wrapTight wrapText="bothSides">
              <wp:wrapPolygon edited="0">
                <wp:start x="0" y="0"/>
                <wp:lineTo x="0" y="21500"/>
                <wp:lineTo x="21494" y="21500"/>
                <wp:lineTo x="21494" y="0"/>
                <wp:lineTo x="0" y="0"/>
              </wp:wrapPolygon>
            </wp:wrapTight>
            <wp:docPr id="7" name="Picture 7" descr="C:\Users\Administrator\Desktop\LINH TINH THANG 1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LINH TINH THANG 10\0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17820" cy="45358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92E53" w:rsidRDefault="00F92E53" w:rsidP="0021513B">
      <w:pPr>
        <w:spacing w:before="120" w:after="0" w:line="380" w:lineRule="exact"/>
        <w:ind w:firstLine="709"/>
        <w:jc w:val="both"/>
        <w:rPr>
          <w:rFonts w:eastAsia="Times New Roman" w:cs="Times New Roman"/>
          <w:color w:val="231F20"/>
          <w:szCs w:val="28"/>
        </w:rPr>
      </w:pPr>
    </w:p>
    <w:p w:rsidR="00F92E53" w:rsidRDefault="00F92E53" w:rsidP="0021513B">
      <w:pPr>
        <w:spacing w:before="120" w:after="0" w:line="380" w:lineRule="exact"/>
        <w:ind w:firstLine="709"/>
        <w:jc w:val="both"/>
        <w:rPr>
          <w:rFonts w:eastAsia="Times New Roman" w:cs="Times New Roman"/>
          <w:color w:val="231F20"/>
          <w:szCs w:val="28"/>
        </w:rPr>
      </w:pPr>
    </w:p>
    <w:p w:rsidR="00F92E53" w:rsidRDefault="00F92E53" w:rsidP="0021513B">
      <w:pPr>
        <w:spacing w:before="120" w:after="0" w:line="380" w:lineRule="exact"/>
        <w:ind w:firstLine="709"/>
        <w:jc w:val="both"/>
        <w:rPr>
          <w:rFonts w:eastAsia="Times New Roman" w:cs="Times New Roman"/>
          <w:color w:val="231F20"/>
          <w:szCs w:val="28"/>
        </w:rPr>
      </w:pPr>
    </w:p>
    <w:p w:rsidR="00F92E53" w:rsidRDefault="00F92E53" w:rsidP="0021513B">
      <w:pPr>
        <w:spacing w:before="120" w:after="0" w:line="380" w:lineRule="exact"/>
        <w:ind w:firstLine="709"/>
        <w:jc w:val="both"/>
        <w:rPr>
          <w:rFonts w:eastAsia="Times New Roman" w:cs="Times New Roman"/>
          <w:color w:val="231F20"/>
          <w:szCs w:val="28"/>
        </w:rPr>
      </w:pPr>
    </w:p>
    <w:p w:rsidR="00F92E53" w:rsidRDefault="00F92E53" w:rsidP="0021513B">
      <w:pPr>
        <w:spacing w:before="120" w:after="0" w:line="380" w:lineRule="exact"/>
        <w:ind w:firstLine="709"/>
        <w:jc w:val="both"/>
        <w:rPr>
          <w:rFonts w:eastAsia="Times New Roman" w:cs="Times New Roman"/>
          <w:color w:val="231F20"/>
          <w:szCs w:val="28"/>
        </w:rPr>
      </w:pPr>
    </w:p>
    <w:p w:rsidR="00F92E53" w:rsidRDefault="00F92E53" w:rsidP="0021513B">
      <w:pPr>
        <w:spacing w:before="120" w:after="0" w:line="380" w:lineRule="exact"/>
        <w:ind w:firstLine="709"/>
        <w:jc w:val="both"/>
        <w:rPr>
          <w:rFonts w:eastAsia="Times New Roman" w:cs="Times New Roman"/>
          <w:color w:val="231F20"/>
          <w:szCs w:val="28"/>
        </w:rPr>
      </w:pPr>
    </w:p>
    <w:p w:rsidR="00F92E53" w:rsidRDefault="00F92E53" w:rsidP="0021513B">
      <w:pPr>
        <w:spacing w:before="120" w:after="0" w:line="380" w:lineRule="exact"/>
        <w:ind w:firstLine="709"/>
        <w:jc w:val="both"/>
        <w:rPr>
          <w:rFonts w:eastAsia="Times New Roman" w:cs="Times New Roman"/>
          <w:color w:val="231F20"/>
          <w:szCs w:val="28"/>
        </w:rPr>
      </w:pPr>
    </w:p>
    <w:p w:rsidR="00F92E53" w:rsidRDefault="00F92E53" w:rsidP="0021513B">
      <w:pPr>
        <w:spacing w:before="120" w:after="0" w:line="380" w:lineRule="exact"/>
        <w:ind w:firstLine="709"/>
        <w:jc w:val="both"/>
        <w:rPr>
          <w:rFonts w:eastAsia="Times New Roman" w:cs="Times New Roman"/>
          <w:color w:val="231F20"/>
          <w:szCs w:val="28"/>
        </w:rPr>
      </w:pPr>
    </w:p>
    <w:p w:rsidR="00F92E53" w:rsidRDefault="00F92E53" w:rsidP="0021513B">
      <w:pPr>
        <w:spacing w:before="120" w:after="0" w:line="380" w:lineRule="exact"/>
        <w:ind w:firstLine="709"/>
        <w:jc w:val="both"/>
        <w:rPr>
          <w:rFonts w:eastAsia="Times New Roman" w:cs="Times New Roman"/>
          <w:color w:val="231F20"/>
          <w:szCs w:val="28"/>
        </w:rPr>
      </w:pPr>
    </w:p>
    <w:p w:rsidR="00F92E53" w:rsidRDefault="00F92E53" w:rsidP="0021513B">
      <w:pPr>
        <w:spacing w:before="120" w:after="0" w:line="380" w:lineRule="exact"/>
        <w:ind w:firstLine="709"/>
        <w:jc w:val="both"/>
        <w:rPr>
          <w:rFonts w:eastAsia="Times New Roman" w:cs="Times New Roman"/>
          <w:color w:val="231F20"/>
          <w:szCs w:val="28"/>
        </w:rPr>
      </w:pPr>
    </w:p>
    <w:p w:rsidR="00F92E53" w:rsidRDefault="00F92E53" w:rsidP="0021513B">
      <w:pPr>
        <w:spacing w:before="120" w:after="0" w:line="380" w:lineRule="exact"/>
        <w:ind w:firstLine="709"/>
        <w:jc w:val="both"/>
        <w:rPr>
          <w:rFonts w:eastAsia="Times New Roman" w:cs="Times New Roman"/>
          <w:color w:val="231F20"/>
          <w:szCs w:val="28"/>
        </w:rPr>
      </w:pPr>
    </w:p>
    <w:p w:rsidR="00F92E53" w:rsidRDefault="00F92E53" w:rsidP="0021513B">
      <w:pPr>
        <w:spacing w:before="120" w:after="0" w:line="380" w:lineRule="exact"/>
        <w:ind w:firstLine="709"/>
        <w:jc w:val="both"/>
        <w:rPr>
          <w:rFonts w:eastAsia="Times New Roman" w:cs="Times New Roman"/>
          <w:color w:val="231F20"/>
          <w:szCs w:val="28"/>
        </w:rPr>
      </w:pPr>
    </w:p>
    <w:p w:rsidR="00F92E53" w:rsidRDefault="00F92E53" w:rsidP="0021513B">
      <w:pPr>
        <w:spacing w:before="120" w:after="0" w:line="380" w:lineRule="exact"/>
        <w:ind w:firstLine="709"/>
        <w:jc w:val="both"/>
        <w:rPr>
          <w:rFonts w:eastAsia="Times New Roman" w:cs="Times New Roman"/>
          <w:color w:val="231F20"/>
          <w:szCs w:val="28"/>
        </w:rPr>
      </w:pPr>
    </w:p>
    <w:p w:rsidR="00F92E53" w:rsidRDefault="0067106F" w:rsidP="0021513B">
      <w:pPr>
        <w:spacing w:before="120" w:after="0" w:line="380" w:lineRule="exact"/>
        <w:ind w:firstLine="709"/>
        <w:jc w:val="both"/>
        <w:rPr>
          <w:rFonts w:eastAsia="Times New Roman" w:cs="Times New Roman"/>
          <w:color w:val="231F20"/>
          <w:szCs w:val="28"/>
        </w:rPr>
      </w:pPr>
      <w:r w:rsidRPr="002B2226">
        <w:rPr>
          <w:noProof/>
          <w:szCs w:val="28"/>
        </w:rPr>
        <w:drawing>
          <wp:anchor distT="0" distB="0" distL="114300" distR="114300" simplePos="0" relativeHeight="251672576" behindDoc="1" locked="0" layoutInCell="1" allowOverlap="1" wp14:anchorId="18883D5F" wp14:editId="3DA72008">
            <wp:simplePos x="0" y="0"/>
            <wp:positionH relativeFrom="column">
              <wp:posOffset>4445</wp:posOffset>
            </wp:positionH>
            <wp:positionV relativeFrom="paragraph">
              <wp:posOffset>728345</wp:posOffset>
            </wp:positionV>
            <wp:extent cx="5821045" cy="3602990"/>
            <wp:effectExtent l="0" t="0" r="8255" b="0"/>
            <wp:wrapTight wrapText="bothSides">
              <wp:wrapPolygon edited="0">
                <wp:start x="0" y="0"/>
                <wp:lineTo x="0" y="21471"/>
                <wp:lineTo x="21560" y="21471"/>
                <wp:lineTo x="21560" y="0"/>
                <wp:lineTo x="0" y="0"/>
              </wp:wrapPolygon>
            </wp:wrapTight>
            <wp:docPr id="5" name="Picture 5" descr="Truyền thông quốc tế đưa tin về Đại hội XII Đảng Cộng sản Việt Nam -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ruyền thông quốc tế đưa tin về Đại hội XII Đảng Cộng sản Việt Nam - Ảnh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21045" cy="36029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92E53" w:rsidRDefault="00F92E53" w:rsidP="0021513B">
      <w:pPr>
        <w:spacing w:before="120" w:after="0" w:line="380" w:lineRule="exact"/>
        <w:ind w:firstLine="709"/>
        <w:jc w:val="both"/>
        <w:rPr>
          <w:rFonts w:eastAsia="Times New Roman" w:cs="Times New Roman"/>
          <w:color w:val="231F20"/>
          <w:szCs w:val="28"/>
        </w:rPr>
      </w:pPr>
    </w:p>
    <w:p w:rsidR="00E626FA" w:rsidRDefault="00E626FA" w:rsidP="0021513B">
      <w:pPr>
        <w:spacing w:before="120" w:after="0" w:line="380" w:lineRule="exact"/>
        <w:ind w:firstLine="709"/>
        <w:jc w:val="both"/>
        <w:rPr>
          <w:rFonts w:eastAsia="Times New Roman" w:cs="Times New Roman"/>
          <w:color w:val="231F20"/>
          <w:szCs w:val="28"/>
        </w:rPr>
      </w:pPr>
      <w:r>
        <w:rPr>
          <w:rFonts w:eastAsia="Times New Roman" w:cs="Times New Roman"/>
          <w:noProof/>
          <w:color w:val="0070C0"/>
          <w:sz w:val="22"/>
        </w:rPr>
        <w:lastRenderedPageBreak/>
        <w:drawing>
          <wp:anchor distT="0" distB="0" distL="114300" distR="114300" simplePos="0" relativeHeight="251674624" behindDoc="0" locked="0" layoutInCell="1" allowOverlap="1" wp14:anchorId="5F5187B7" wp14:editId="55D0689F">
            <wp:simplePos x="0" y="0"/>
            <wp:positionH relativeFrom="column">
              <wp:posOffset>-173990</wp:posOffset>
            </wp:positionH>
            <wp:positionV relativeFrom="paragraph">
              <wp:posOffset>-37465</wp:posOffset>
            </wp:positionV>
            <wp:extent cx="5733701" cy="3816000"/>
            <wp:effectExtent l="0" t="0" r="635" b="0"/>
            <wp:wrapSquare wrapText="bothSides"/>
            <wp:docPr id="12" name="Picture 12" descr="C:\Users\Administrator\Desktop\HINH\bao-quoc-te-dua-tin-ve-dai-hoi-xii-cua-dang-cong-san-viet-nam14533318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esktop\HINH\bao-quoc-te-dua-tin-ve-dai-hoi-xii-cua-dang-cong-san-viet-nam145333189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3701" cy="3816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26FA" w:rsidRDefault="00E626FA" w:rsidP="0021513B">
      <w:pPr>
        <w:spacing w:before="120" w:after="0" w:line="380" w:lineRule="exact"/>
        <w:ind w:firstLine="709"/>
        <w:jc w:val="both"/>
        <w:rPr>
          <w:rFonts w:eastAsia="Times New Roman" w:cs="Times New Roman"/>
          <w:color w:val="231F20"/>
          <w:szCs w:val="28"/>
        </w:rPr>
      </w:pPr>
    </w:p>
    <w:p w:rsidR="00E626FA" w:rsidRDefault="007D094C" w:rsidP="0021513B">
      <w:pPr>
        <w:spacing w:before="120" w:after="0" w:line="380" w:lineRule="exact"/>
        <w:ind w:firstLine="709"/>
        <w:jc w:val="both"/>
        <w:rPr>
          <w:rFonts w:eastAsia="Times New Roman" w:cs="Times New Roman"/>
          <w:color w:val="231F20"/>
          <w:szCs w:val="28"/>
        </w:rPr>
      </w:pPr>
      <w:r>
        <w:rPr>
          <w:rFonts w:eastAsia="Times New Roman" w:cs="Times New Roman"/>
          <w:noProof/>
          <w:color w:val="0070C0"/>
          <w:sz w:val="22"/>
        </w:rPr>
        <w:drawing>
          <wp:anchor distT="0" distB="0" distL="114300" distR="114300" simplePos="0" relativeHeight="251676672" behindDoc="0" locked="0" layoutInCell="1" allowOverlap="1" wp14:anchorId="078E0710" wp14:editId="6EB1AA0E">
            <wp:simplePos x="0" y="0"/>
            <wp:positionH relativeFrom="column">
              <wp:posOffset>-111760</wp:posOffset>
            </wp:positionH>
            <wp:positionV relativeFrom="paragraph">
              <wp:posOffset>196215</wp:posOffset>
            </wp:positionV>
            <wp:extent cx="5868670" cy="3898265"/>
            <wp:effectExtent l="0" t="0" r="0" b="6985"/>
            <wp:wrapSquare wrapText="bothSides"/>
            <wp:docPr id="11" name="Picture 11" descr="C:\Users\Administrator\Desktop\HINH\thumb_660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Desktop\HINH\thumb_660_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68670" cy="38982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626FA" w:rsidRDefault="00E626FA" w:rsidP="0021513B">
      <w:pPr>
        <w:spacing w:before="120" w:after="0" w:line="380" w:lineRule="exact"/>
        <w:ind w:firstLine="709"/>
        <w:jc w:val="both"/>
        <w:rPr>
          <w:rFonts w:eastAsia="Times New Roman" w:cs="Times New Roman"/>
          <w:color w:val="231F20"/>
          <w:szCs w:val="28"/>
        </w:rPr>
      </w:pPr>
    </w:p>
    <w:p w:rsidR="00F92E53" w:rsidRDefault="00B8345A" w:rsidP="0021513B">
      <w:pPr>
        <w:spacing w:before="120" w:after="0" w:line="380" w:lineRule="exact"/>
        <w:ind w:firstLine="709"/>
        <w:jc w:val="both"/>
        <w:rPr>
          <w:rFonts w:eastAsia="Times New Roman" w:cs="Times New Roman"/>
          <w:color w:val="231F20"/>
          <w:szCs w:val="28"/>
        </w:rPr>
      </w:pPr>
      <w:r>
        <w:rPr>
          <w:noProof/>
          <w:szCs w:val="28"/>
        </w:rPr>
        <w:lastRenderedPageBreak/>
        <w:drawing>
          <wp:anchor distT="0" distB="0" distL="114300" distR="114300" simplePos="0" relativeHeight="251678720" behindDoc="1" locked="0" layoutInCell="1" allowOverlap="1" wp14:anchorId="531D9340" wp14:editId="30A6D28C">
            <wp:simplePos x="0" y="0"/>
            <wp:positionH relativeFrom="column">
              <wp:posOffset>14605</wp:posOffset>
            </wp:positionH>
            <wp:positionV relativeFrom="paragraph">
              <wp:posOffset>-4876165</wp:posOffset>
            </wp:positionV>
            <wp:extent cx="5760085" cy="4391660"/>
            <wp:effectExtent l="0" t="0" r="0" b="8890"/>
            <wp:wrapTight wrapText="bothSides">
              <wp:wrapPolygon edited="0">
                <wp:start x="0" y="0"/>
                <wp:lineTo x="0" y="21550"/>
                <wp:lineTo x="21502" y="21550"/>
                <wp:lineTo x="21502" y="0"/>
                <wp:lineTo x="0" y="0"/>
              </wp:wrapPolygon>
            </wp:wrapTight>
            <wp:docPr id="9" name="Picture 9" descr="C:\Users\Administrator\Desktop\LINH TINH THANG 10\dai-hoi-dang-xii---nhung-dieu-dong-lai-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strator\Desktop\LINH TINH THANG 10\dai-hoi-dang-xii---nhung-dieu-dong-lai-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085" cy="43916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36664" w:rsidRDefault="00136664" w:rsidP="00136664">
      <w:pPr>
        <w:spacing w:before="120"/>
        <w:jc w:val="center"/>
        <w:rPr>
          <w:b/>
          <w:sz w:val="32"/>
          <w:szCs w:val="32"/>
        </w:rPr>
      </w:pPr>
      <w:r>
        <w:rPr>
          <w:b/>
          <w:sz w:val="32"/>
          <w:szCs w:val="32"/>
        </w:rPr>
        <w:t>T</w:t>
      </w:r>
      <w:r w:rsidRPr="00631411">
        <w:rPr>
          <w:b/>
          <w:sz w:val="32"/>
          <w:szCs w:val="32"/>
        </w:rPr>
        <w:t xml:space="preserve">ÀI </w:t>
      </w:r>
      <w:r>
        <w:rPr>
          <w:b/>
          <w:sz w:val="32"/>
          <w:szCs w:val="32"/>
        </w:rPr>
        <w:t>LIỆU</w:t>
      </w:r>
      <w:r w:rsidRPr="00631411">
        <w:rPr>
          <w:b/>
          <w:sz w:val="32"/>
          <w:szCs w:val="32"/>
        </w:rPr>
        <w:t xml:space="preserve"> THAM KHẢO</w:t>
      </w:r>
    </w:p>
    <w:p w:rsidR="00136664" w:rsidRDefault="00136664" w:rsidP="00136664">
      <w:pPr>
        <w:ind w:firstLine="709"/>
        <w:jc w:val="both"/>
      </w:pPr>
      <w:r>
        <w:t>- Tài liệu hỏi đáp các văn kiện Đại hội đại biểu toàn quốc lần thứ XII của Đảng do Ban Tuyên giáo Trung ương biên soạn.</w:t>
      </w:r>
    </w:p>
    <w:p w:rsidR="00136664" w:rsidRDefault="00136664" w:rsidP="00136664">
      <w:pPr>
        <w:ind w:firstLine="709"/>
        <w:jc w:val="both"/>
      </w:pPr>
      <w:r>
        <w:t>- T</w:t>
      </w:r>
      <w:r w:rsidR="00846A7F">
        <w:t>ài</w:t>
      </w:r>
      <w:r>
        <w:t xml:space="preserve"> liệu học tập các văn kiện Đại hội đại biểu toàn quốc lần thứ XII của Đảng do Ban Tuyên giáo Trung ương biên soạn.</w:t>
      </w:r>
    </w:p>
    <w:p w:rsidR="00136664" w:rsidRDefault="00136664" w:rsidP="00136664">
      <w:pPr>
        <w:ind w:firstLine="709"/>
        <w:jc w:val="both"/>
      </w:pPr>
      <w:r>
        <w:t>- Nghị quyết Đại hội Đại biểu Đảng bộ Sở Giáo dục và Đào tạo Thành phố Hồ Chí Minh lần thứ VI nhiệm kỳ 2015 – 2020.</w:t>
      </w:r>
    </w:p>
    <w:p w:rsidR="00136664" w:rsidRDefault="00136664" w:rsidP="00136664">
      <w:pPr>
        <w:ind w:firstLine="709"/>
        <w:jc w:val="both"/>
      </w:pPr>
      <w:r>
        <w:t>- Hình ảnh lấy từ nguồn internet./.</w:t>
      </w:r>
    </w:p>
    <w:p w:rsidR="00F92E53" w:rsidRDefault="00F92E53" w:rsidP="0021513B">
      <w:pPr>
        <w:spacing w:before="120" w:after="0" w:line="380" w:lineRule="exact"/>
        <w:ind w:firstLine="709"/>
        <w:jc w:val="both"/>
        <w:rPr>
          <w:rFonts w:eastAsia="Times New Roman" w:cs="Times New Roman"/>
          <w:color w:val="231F20"/>
          <w:szCs w:val="28"/>
        </w:rPr>
      </w:pPr>
    </w:p>
    <w:p w:rsidR="00F92E53" w:rsidRDefault="00F92E53" w:rsidP="0021513B">
      <w:pPr>
        <w:spacing w:before="120" w:after="0" w:line="380" w:lineRule="exact"/>
        <w:ind w:firstLine="709"/>
        <w:jc w:val="both"/>
        <w:rPr>
          <w:rFonts w:eastAsia="Times New Roman" w:cs="Times New Roman"/>
          <w:color w:val="231F20"/>
          <w:szCs w:val="28"/>
        </w:rPr>
      </w:pPr>
    </w:p>
    <w:p w:rsidR="00F92E53" w:rsidRDefault="00F92E53" w:rsidP="0021513B">
      <w:pPr>
        <w:spacing w:before="120" w:after="0" w:line="380" w:lineRule="exact"/>
        <w:ind w:firstLine="709"/>
        <w:jc w:val="both"/>
        <w:rPr>
          <w:rFonts w:eastAsia="Times New Roman" w:cs="Times New Roman"/>
          <w:color w:val="231F20"/>
          <w:szCs w:val="28"/>
        </w:rPr>
      </w:pPr>
    </w:p>
    <w:p w:rsidR="00F92E53" w:rsidRDefault="00F92E53" w:rsidP="00846A7F">
      <w:pPr>
        <w:spacing w:before="120" w:after="0" w:line="380" w:lineRule="exact"/>
        <w:jc w:val="both"/>
        <w:rPr>
          <w:rFonts w:eastAsia="Times New Roman" w:cs="Times New Roman"/>
          <w:color w:val="231F20"/>
          <w:szCs w:val="28"/>
        </w:rPr>
      </w:pPr>
    </w:p>
    <w:p w:rsidR="00CA56FB" w:rsidRPr="00755FFC" w:rsidRDefault="00755FFC" w:rsidP="00755FFC">
      <w:pPr>
        <w:rPr>
          <w:rFonts w:eastAsia="Times New Roman" w:cs="Times New Roman"/>
          <w:color w:val="231F20"/>
          <w:szCs w:val="28"/>
        </w:rPr>
      </w:pPr>
      <w:r>
        <w:rPr>
          <w:rFonts w:eastAsia="Times New Roman" w:cs="Times New Roman"/>
          <w:color w:val="231F20"/>
          <w:szCs w:val="28"/>
        </w:rPr>
        <w:br w:type="page"/>
      </w:r>
    </w:p>
    <w:sectPr w:rsidR="00CA56FB" w:rsidRPr="00755FFC" w:rsidSect="003F2DDF">
      <w:footerReference w:type="default" r:id="rId19"/>
      <w:pgSz w:w="11907" w:h="16840" w:code="9"/>
      <w:pgMar w:top="851" w:right="964" w:bottom="261" w:left="1701" w:header="567" w:footer="567" w:gutter="0"/>
      <w:cols w:space="720"/>
      <w:vAlign w:val="bottom"/>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721D" w:rsidRDefault="0007721D" w:rsidP="000D1215">
      <w:pPr>
        <w:spacing w:after="0" w:line="240" w:lineRule="auto"/>
      </w:pPr>
      <w:r>
        <w:separator/>
      </w:r>
    </w:p>
  </w:endnote>
  <w:endnote w:type="continuationSeparator" w:id="0">
    <w:p w:rsidR="0007721D" w:rsidRDefault="0007721D" w:rsidP="000D12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22962844"/>
      <w:docPartObj>
        <w:docPartGallery w:val="Page Numbers (Bottom of Page)"/>
        <w:docPartUnique/>
      </w:docPartObj>
    </w:sdtPr>
    <w:sdtEndPr>
      <w:rPr>
        <w:noProof/>
      </w:rPr>
    </w:sdtEndPr>
    <w:sdtContent>
      <w:p w:rsidR="0021513B" w:rsidRPr="00804BC2" w:rsidRDefault="0009790E" w:rsidP="00963AFF">
        <w:pPr>
          <w:pStyle w:val="Footer"/>
          <w:rPr>
            <w:i/>
            <w:sz w:val="22"/>
          </w:rPr>
        </w:pPr>
        <w:r>
          <w:rPr>
            <w:i/>
            <w:sz w:val="22"/>
          </w:rPr>
          <w:t xml:space="preserve">Câu 2                                                                                                                                                           </w:t>
        </w:r>
        <w:r w:rsidR="0021513B">
          <w:fldChar w:fldCharType="begin"/>
        </w:r>
        <w:r w:rsidR="0021513B">
          <w:instrText xml:space="preserve"> PAGE   \* MERGEFORMAT </w:instrText>
        </w:r>
        <w:r w:rsidR="0021513B">
          <w:fldChar w:fldCharType="separate"/>
        </w:r>
        <w:r w:rsidR="004B70BF">
          <w:rPr>
            <w:noProof/>
          </w:rPr>
          <w:t>1</w:t>
        </w:r>
        <w:r w:rsidR="0021513B">
          <w:rPr>
            <w:noProof/>
          </w:rPr>
          <w:fldChar w:fldCharType="end"/>
        </w:r>
        <w:r w:rsidR="00963AFF">
          <w:rPr>
            <w:noProof/>
          </w:rPr>
          <w:t xml:space="preserve">                                  </w:t>
        </w:r>
      </w:p>
    </w:sdtContent>
  </w:sdt>
  <w:p w:rsidR="0021513B" w:rsidRDefault="0021513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721D" w:rsidRDefault="0007721D" w:rsidP="000D1215">
      <w:pPr>
        <w:spacing w:after="0" w:line="240" w:lineRule="auto"/>
      </w:pPr>
      <w:r>
        <w:separator/>
      </w:r>
    </w:p>
  </w:footnote>
  <w:footnote w:type="continuationSeparator" w:id="0">
    <w:p w:rsidR="0007721D" w:rsidRDefault="0007721D" w:rsidP="000D121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E5204C"/>
    <w:multiLevelType w:val="multilevel"/>
    <w:tmpl w:val="6122A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B570A69"/>
    <w:multiLevelType w:val="multilevel"/>
    <w:tmpl w:val="4036D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590014E9"/>
    <w:multiLevelType w:val="hybridMultilevel"/>
    <w:tmpl w:val="36163CC4"/>
    <w:lvl w:ilvl="0" w:tplc="EFFC38EC">
      <w:numFmt w:val="bullet"/>
      <w:lvlText w:val="-"/>
      <w:lvlJc w:val="left"/>
      <w:pPr>
        <w:ind w:left="1069" w:hanging="360"/>
      </w:pPr>
      <w:rPr>
        <w:rFonts w:ascii="Times New Roman" w:eastAsia="Times New Roman" w:hAnsi="Times New Roman" w:cs="Times New Roman" w:hint="default"/>
        <w:color w:val="auto"/>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num w:numId="1">
    <w:abstractNumId w:val="1"/>
  </w:num>
  <w:num w:numId="2">
    <w:abstractNumId w:val="0"/>
    <w:lvlOverride w:ilvl="0">
      <w:lvl w:ilvl="0">
        <w:numFmt w:val="bullet"/>
        <w:lvlText w:val=""/>
        <w:lvlJc w:val="left"/>
        <w:pPr>
          <w:tabs>
            <w:tab w:val="num" w:pos="360"/>
          </w:tabs>
          <w:ind w:left="360" w:hanging="360"/>
        </w:pPr>
        <w:rPr>
          <w:rFonts w:ascii="Wingdings" w:hAnsi="Wingdings" w:hint="default"/>
          <w:sz w:val="20"/>
        </w:rPr>
      </w:lvl>
    </w:lvlOverride>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6311"/>
    <w:rsid w:val="00012C4E"/>
    <w:rsid w:val="000408DC"/>
    <w:rsid w:val="00060324"/>
    <w:rsid w:val="0007721D"/>
    <w:rsid w:val="0009790E"/>
    <w:rsid w:val="000A0D60"/>
    <w:rsid w:val="000B2CD1"/>
    <w:rsid w:val="000C2188"/>
    <w:rsid w:val="000D1215"/>
    <w:rsid w:val="000D4E5E"/>
    <w:rsid w:val="000E074A"/>
    <w:rsid w:val="001041DF"/>
    <w:rsid w:val="00136664"/>
    <w:rsid w:val="001800D9"/>
    <w:rsid w:val="00187BF9"/>
    <w:rsid w:val="001B417F"/>
    <w:rsid w:val="001C1F91"/>
    <w:rsid w:val="001D2A45"/>
    <w:rsid w:val="001F142C"/>
    <w:rsid w:val="00200941"/>
    <w:rsid w:val="002059F0"/>
    <w:rsid w:val="00207A10"/>
    <w:rsid w:val="0021513B"/>
    <w:rsid w:val="00224CAA"/>
    <w:rsid w:val="00243704"/>
    <w:rsid w:val="00261C96"/>
    <w:rsid w:val="00270E6C"/>
    <w:rsid w:val="002748FA"/>
    <w:rsid w:val="002878F9"/>
    <w:rsid w:val="002912EF"/>
    <w:rsid w:val="002A29AF"/>
    <w:rsid w:val="002B2226"/>
    <w:rsid w:val="002F3690"/>
    <w:rsid w:val="0030107E"/>
    <w:rsid w:val="0030685F"/>
    <w:rsid w:val="00313576"/>
    <w:rsid w:val="003239F8"/>
    <w:rsid w:val="003306A1"/>
    <w:rsid w:val="00361651"/>
    <w:rsid w:val="003A0AA2"/>
    <w:rsid w:val="003A2BD2"/>
    <w:rsid w:val="003C2A28"/>
    <w:rsid w:val="003E611B"/>
    <w:rsid w:val="003F2DDF"/>
    <w:rsid w:val="003F4642"/>
    <w:rsid w:val="003F5993"/>
    <w:rsid w:val="003F713C"/>
    <w:rsid w:val="00416618"/>
    <w:rsid w:val="004167DA"/>
    <w:rsid w:val="00417033"/>
    <w:rsid w:val="00422BD5"/>
    <w:rsid w:val="0042359A"/>
    <w:rsid w:val="00437F67"/>
    <w:rsid w:val="00441EDD"/>
    <w:rsid w:val="00453C3B"/>
    <w:rsid w:val="00454795"/>
    <w:rsid w:val="00457BAF"/>
    <w:rsid w:val="00466AA2"/>
    <w:rsid w:val="00495718"/>
    <w:rsid w:val="004A2AD7"/>
    <w:rsid w:val="004A4026"/>
    <w:rsid w:val="004B6D8C"/>
    <w:rsid w:val="004B70BF"/>
    <w:rsid w:val="004D1690"/>
    <w:rsid w:val="00534750"/>
    <w:rsid w:val="00563378"/>
    <w:rsid w:val="005661B9"/>
    <w:rsid w:val="0057371C"/>
    <w:rsid w:val="0058199A"/>
    <w:rsid w:val="005A03ED"/>
    <w:rsid w:val="005A08C9"/>
    <w:rsid w:val="005A58BD"/>
    <w:rsid w:val="005B2F37"/>
    <w:rsid w:val="005E2AF8"/>
    <w:rsid w:val="005F1AA9"/>
    <w:rsid w:val="005F4256"/>
    <w:rsid w:val="005F603D"/>
    <w:rsid w:val="0060029E"/>
    <w:rsid w:val="00606E5E"/>
    <w:rsid w:val="00613D9C"/>
    <w:rsid w:val="00623205"/>
    <w:rsid w:val="0067106F"/>
    <w:rsid w:val="00672E4F"/>
    <w:rsid w:val="00676ACB"/>
    <w:rsid w:val="00691ED5"/>
    <w:rsid w:val="006B4574"/>
    <w:rsid w:val="006C148E"/>
    <w:rsid w:val="006C5D09"/>
    <w:rsid w:val="006F50E8"/>
    <w:rsid w:val="0074106F"/>
    <w:rsid w:val="00746039"/>
    <w:rsid w:val="007536C2"/>
    <w:rsid w:val="00755FFC"/>
    <w:rsid w:val="007725CB"/>
    <w:rsid w:val="00791BBC"/>
    <w:rsid w:val="007A7D55"/>
    <w:rsid w:val="007B0FB5"/>
    <w:rsid w:val="007D094C"/>
    <w:rsid w:val="007D7807"/>
    <w:rsid w:val="007E0DE6"/>
    <w:rsid w:val="007E4029"/>
    <w:rsid w:val="007E6B31"/>
    <w:rsid w:val="00800E77"/>
    <w:rsid w:val="00804BC2"/>
    <w:rsid w:val="00810973"/>
    <w:rsid w:val="00813C6A"/>
    <w:rsid w:val="008437B1"/>
    <w:rsid w:val="00846A7F"/>
    <w:rsid w:val="00852D1E"/>
    <w:rsid w:val="008A2EDD"/>
    <w:rsid w:val="008C3D65"/>
    <w:rsid w:val="008E640C"/>
    <w:rsid w:val="00925A2E"/>
    <w:rsid w:val="00933DE7"/>
    <w:rsid w:val="0094258A"/>
    <w:rsid w:val="00963AFF"/>
    <w:rsid w:val="00996942"/>
    <w:rsid w:val="009B40AA"/>
    <w:rsid w:val="009C5E08"/>
    <w:rsid w:val="009D0EE8"/>
    <w:rsid w:val="009E7F3F"/>
    <w:rsid w:val="00A1252B"/>
    <w:rsid w:val="00A12ECB"/>
    <w:rsid w:val="00A21F59"/>
    <w:rsid w:val="00A22422"/>
    <w:rsid w:val="00A35D48"/>
    <w:rsid w:val="00A55A8E"/>
    <w:rsid w:val="00A63417"/>
    <w:rsid w:val="00A6473F"/>
    <w:rsid w:val="00A851F5"/>
    <w:rsid w:val="00A8612F"/>
    <w:rsid w:val="00A9645A"/>
    <w:rsid w:val="00AC1D6A"/>
    <w:rsid w:val="00B06419"/>
    <w:rsid w:val="00B2183D"/>
    <w:rsid w:val="00B3477A"/>
    <w:rsid w:val="00B34C82"/>
    <w:rsid w:val="00B44545"/>
    <w:rsid w:val="00B55621"/>
    <w:rsid w:val="00B8345A"/>
    <w:rsid w:val="00BB167C"/>
    <w:rsid w:val="00BB3482"/>
    <w:rsid w:val="00BD25E1"/>
    <w:rsid w:val="00BE1D2B"/>
    <w:rsid w:val="00BF6311"/>
    <w:rsid w:val="00C0104D"/>
    <w:rsid w:val="00C03F91"/>
    <w:rsid w:val="00C04B79"/>
    <w:rsid w:val="00C90BAC"/>
    <w:rsid w:val="00CA177D"/>
    <w:rsid w:val="00CA2CE6"/>
    <w:rsid w:val="00CA56FB"/>
    <w:rsid w:val="00CE04D7"/>
    <w:rsid w:val="00CE17F8"/>
    <w:rsid w:val="00CE2B96"/>
    <w:rsid w:val="00CE4CF0"/>
    <w:rsid w:val="00CE6BAF"/>
    <w:rsid w:val="00CE79DB"/>
    <w:rsid w:val="00D17DD4"/>
    <w:rsid w:val="00D268AF"/>
    <w:rsid w:val="00D4618B"/>
    <w:rsid w:val="00D65E6C"/>
    <w:rsid w:val="00D75374"/>
    <w:rsid w:val="00D86B0A"/>
    <w:rsid w:val="00DA46A5"/>
    <w:rsid w:val="00DB11B9"/>
    <w:rsid w:val="00DC4441"/>
    <w:rsid w:val="00DC4614"/>
    <w:rsid w:val="00DC5ED0"/>
    <w:rsid w:val="00DC6890"/>
    <w:rsid w:val="00DF1012"/>
    <w:rsid w:val="00E41053"/>
    <w:rsid w:val="00E52926"/>
    <w:rsid w:val="00E626FA"/>
    <w:rsid w:val="00E859B3"/>
    <w:rsid w:val="00EA563C"/>
    <w:rsid w:val="00EC019A"/>
    <w:rsid w:val="00EC2909"/>
    <w:rsid w:val="00EC5014"/>
    <w:rsid w:val="00EE18E4"/>
    <w:rsid w:val="00F00D5B"/>
    <w:rsid w:val="00F022D3"/>
    <w:rsid w:val="00F32CF8"/>
    <w:rsid w:val="00F35412"/>
    <w:rsid w:val="00F57311"/>
    <w:rsid w:val="00F82EF7"/>
    <w:rsid w:val="00F90CDE"/>
    <w:rsid w:val="00F92E53"/>
    <w:rsid w:val="00FC384A"/>
    <w:rsid w:val="00FC5BDC"/>
    <w:rsid w:val="00FC7EDE"/>
    <w:rsid w:val="00FD2153"/>
    <w:rsid w:val="00FE1FCE"/>
    <w:rsid w:val="00FF7D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uiPriority w:val="9"/>
    <w:semiHidden/>
    <w:unhideWhenUsed/>
    <w:qFormat/>
    <w:rsid w:val="00B3477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2059F0"/>
    <w:pPr>
      <w:spacing w:before="100" w:beforeAutospacing="1" w:after="100" w:afterAutospacing="1" w:line="240" w:lineRule="auto"/>
      <w:outlineLvl w:val="2"/>
    </w:pPr>
    <w:rPr>
      <w:rFonts w:eastAsia="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EC019A"/>
    <w:pPr>
      <w:spacing w:before="100" w:beforeAutospacing="1" w:after="100" w:afterAutospacing="1" w:line="240" w:lineRule="auto"/>
    </w:pPr>
    <w:rPr>
      <w:rFonts w:eastAsia="Times New Roman" w:cs="Times New Roman"/>
      <w:sz w:val="24"/>
      <w:szCs w:val="24"/>
    </w:rPr>
  </w:style>
  <w:style w:type="character" w:customStyle="1" w:styleId="apple-converted-space">
    <w:name w:val="apple-converted-space"/>
    <w:basedOn w:val="DefaultParagraphFont"/>
    <w:rsid w:val="002748FA"/>
  </w:style>
  <w:style w:type="character" w:customStyle="1" w:styleId="Heading3Char">
    <w:name w:val="Heading 3 Char"/>
    <w:basedOn w:val="DefaultParagraphFont"/>
    <w:link w:val="Heading3"/>
    <w:uiPriority w:val="9"/>
    <w:rsid w:val="002059F0"/>
    <w:rPr>
      <w:rFonts w:eastAsia="Times New Roman" w:cs="Times New Roman"/>
      <w:b/>
      <w:bCs/>
      <w:sz w:val="27"/>
      <w:szCs w:val="27"/>
    </w:rPr>
  </w:style>
  <w:style w:type="character" w:styleId="Hyperlink">
    <w:name w:val="Hyperlink"/>
    <w:basedOn w:val="DefaultParagraphFont"/>
    <w:uiPriority w:val="99"/>
    <w:semiHidden/>
    <w:unhideWhenUsed/>
    <w:rsid w:val="002059F0"/>
    <w:rPr>
      <w:color w:val="0000FF"/>
      <w:u w:val="single"/>
    </w:rPr>
  </w:style>
  <w:style w:type="character" w:customStyle="1" w:styleId="ndcaption">
    <w:name w:val="ndcaption"/>
    <w:basedOn w:val="DefaultParagraphFont"/>
    <w:rsid w:val="002059F0"/>
  </w:style>
  <w:style w:type="character" w:styleId="Emphasis">
    <w:name w:val="Emphasis"/>
    <w:basedOn w:val="DefaultParagraphFont"/>
    <w:uiPriority w:val="20"/>
    <w:qFormat/>
    <w:rsid w:val="002059F0"/>
    <w:rPr>
      <w:i/>
      <w:iCs/>
    </w:rPr>
  </w:style>
  <w:style w:type="paragraph" w:styleId="BalloonText">
    <w:name w:val="Balloon Text"/>
    <w:basedOn w:val="Normal"/>
    <w:link w:val="BalloonTextChar"/>
    <w:uiPriority w:val="99"/>
    <w:semiHidden/>
    <w:unhideWhenUsed/>
    <w:rsid w:val="002059F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59F0"/>
    <w:rPr>
      <w:rFonts w:ascii="Tahoma" w:hAnsi="Tahoma" w:cs="Tahoma"/>
      <w:sz w:val="16"/>
      <w:szCs w:val="16"/>
    </w:rPr>
  </w:style>
  <w:style w:type="character" w:styleId="Strong">
    <w:name w:val="Strong"/>
    <w:basedOn w:val="DefaultParagraphFont"/>
    <w:uiPriority w:val="22"/>
    <w:qFormat/>
    <w:rsid w:val="00D86B0A"/>
    <w:rPr>
      <w:b/>
      <w:bCs/>
    </w:rPr>
  </w:style>
  <w:style w:type="paragraph" w:customStyle="1" w:styleId="image">
    <w:name w:val="image"/>
    <w:basedOn w:val="Normal"/>
    <w:rsid w:val="001800D9"/>
    <w:pPr>
      <w:spacing w:before="100" w:beforeAutospacing="1" w:after="100" w:afterAutospacing="1" w:line="240" w:lineRule="auto"/>
    </w:pPr>
    <w:rPr>
      <w:rFonts w:eastAsia="Times New Roman" w:cs="Times New Roman"/>
      <w:sz w:val="24"/>
      <w:szCs w:val="24"/>
    </w:rPr>
  </w:style>
  <w:style w:type="character" w:customStyle="1" w:styleId="Heading2Char">
    <w:name w:val="Heading 2 Char"/>
    <w:basedOn w:val="DefaultParagraphFont"/>
    <w:link w:val="Heading2"/>
    <w:uiPriority w:val="9"/>
    <w:semiHidden/>
    <w:rsid w:val="00B3477A"/>
    <w:rPr>
      <w:rFonts w:asciiTheme="majorHAnsi" w:eastAsiaTheme="majorEastAsia" w:hAnsiTheme="majorHAnsi" w:cstheme="majorBidi"/>
      <w:b/>
      <w:bCs/>
      <w:color w:val="4F81BD" w:themeColor="accent1"/>
      <w:sz w:val="26"/>
      <w:szCs w:val="26"/>
    </w:rPr>
  </w:style>
  <w:style w:type="character" w:customStyle="1" w:styleId="storyheadline">
    <w:name w:val="story_headline"/>
    <w:basedOn w:val="DefaultParagraphFont"/>
    <w:rsid w:val="00791BBC"/>
  </w:style>
  <w:style w:type="paragraph" w:styleId="ListParagraph">
    <w:name w:val="List Paragraph"/>
    <w:basedOn w:val="Normal"/>
    <w:uiPriority w:val="34"/>
    <w:qFormat/>
    <w:rsid w:val="00791BBC"/>
    <w:pPr>
      <w:ind w:left="720"/>
      <w:contextualSpacing/>
    </w:pPr>
  </w:style>
  <w:style w:type="paragraph" w:styleId="Header">
    <w:name w:val="header"/>
    <w:basedOn w:val="Normal"/>
    <w:link w:val="HeaderChar"/>
    <w:uiPriority w:val="99"/>
    <w:unhideWhenUsed/>
    <w:rsid w:val="000D1215"/>
    <w:pPr>
      <w:tabs>
        <w:tab w:val="center" w:pos="4680"/>
        <w:tab w:val="right" w:pos="9360"/>
      </w:tabs>
      <w:spacing w:after="0" w:line="240" w:lineRule="auto"/>
    </w:pPr>
  </w:style>
  <w:style w:type="character" w:customStyle="1" w:styleId="HeaderChar">
    <w:name w:val="Header Char"/>
    <w:basedOn w:val="DefaultParagraphFont"/>
    <w:link w:val="Header"/>
    <w:uiPriority w:val="99"/>
    <w:rsid w:val="000D1215"/>
  </w:style>
  <w:style w:type="paragraph" w:styleId="Footer">
    <w:name w:val="footer"/>
    <w:basedOn w:val="Normal"/>
    <w:link w:val="FooterChar"/>
    <w:uiPriority w:val="99"/>
    <w:unhideWhenUsed/>
    <w:rsid w:val="000D121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D1215"/>
  </w:style>
  <w:style w:type="table" w:styleId="TableGrid">
    <w:name w:val="Table Grid"/>
    <w:basedOn w:val="TableNormal"/>
    <w:uiPriority w:val="59"/>
    <w:rsid w:val="005F1A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uiPriority w:val="9"/>
    <w:semiHidden/>
    <w:unhideWhenUsed/>
    <w:qFormat/>
    <w:rsid w:val="00B3477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2059F0"/>
    <w:pPr>
      <w:spacing w:before="100" w:beforeAutospacing="1" w:after="100" w:afterAutospacing="1" w:line="240" w:lineRule="auto"/>
      <w:outlineLvl w:val="2"/>
    </w:pPr>
    <w:rPr>
      <w:rFonts w:eastAsia="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EC019A"/>
    <w:pPr>
      <w:spacing w:before="100" w:beforeAutospacing="1" w:after="100" w:afterAutospacing="1" w:line="240" w:lineRule="auto"/>
    </w:pPr>
    <w:rPr>
      <w:rFonts w:eastAsia="Times New Roman" w:cs="Times New Roman"/>
      <w:sz w:val="24"/>
      <w:szCs w:val="24"/>
    </w:rPr>
  </w:style>
  <w:style w:type="character" w:customStyle="1" w:styleId="apple-converted-space">
    <w:name w:val="apple-converted-space"/>
    <w:basedOn w:val="DefaultParagraphFont"/>
    <w:rsid w:val="002748FA"/>
  </w:style>
  <w:style w:type="character" w:customStyle="1" w:styleId="Heading3Char">
    <w:name w:val="Heading 3 Char"/>
    <w:basedOn w:val="DefaultParagraphFont"/>
    <w:link w:val="Heading3"/>
    <w:uiPriority w:val="9"/>
    <w:rsid w:val="002059F0"/>
    <w:rPr>
      <w:rFonts w:eastAsia="Times New Roman" w:cs="Times New Roman"/>
      <w:b/>
      <w:bCs/>
      <w:sz w:val="27"/>
      <w:szCs w:val="27"/>
    </w:rPr>
  </w:style>
  <w:style w:type="character" w:styleId="Hyperlink">
    <w:name w:val="Hyperlink"/>
    <w:basedOn w:val="DefaultParagraphFont"/>
    <w:uiPriority w:val="99"/>
    <w:semiHidden/>
    <w:unhideWhenUsed/>
    <w:rsid w:val="002059F0"/>
    <w:rPr>
      <w:color w:val="0000FF"/>
      <w:u w:val="single"/>
    </w:rPr>
  </w:style>
  <w:style w:type="character" w:customStyle="1" w:styleId="ndcaption">
    <w:name w:val="ndcaption"/>
    <w:basedOn w:val="DefaultParagraphFont"/>
    <w:rsid w:val="002059F0"/>
  </w:style>
  <w:style w:type="character" w:styleId="Emphasis">
    <w:name w:val="Emphasis"/>
    <w:basedOn w:val="DefaultParagraphFont"/>
    <w:uiPriority w:val="20"/>
    <w:qFormat/>
    <w:rsid w:val="002059F0"/>
    <w:rPr>
      <w:i/>
      <w:iCs/>
    </w:rPr>
  </w:style>
  <w:style w:type="paragraph" w:styleId="BalloonText">
    <w:name w:val="Balloon Text"/>
    <w:basedOn w:val="Normal"/>
    <w:link w:val="BalloonTextChar"/>
    <w:uiPriority w:val="99"/>
    <w:semiHidden/>
    <w:unhideWhenUsed/>
    <w:rsid w:val="002059F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059F0"/>
    <w:rPr>
      <w:rFonts w:ascii="Tahoma" w:hAnsi="Tahoma" w:cs="Tahoma"/>
      <w:sz w:val="16"/>
      <w:szCs w:val="16"/>
    </w:rPr>
  </w:style>
  <w:style w:type="character" w:styleId="Strong">
    <w:name w:val="Strong"/>
    <w:basedOn w:val="DefaultParagraphFont"/>
    <w:uiPriority w:val="22"/>
    <w:qFormat/>
    <w:rsid w:val="00D86B0A"/>
    <w:rPr>
      <w:b/>
      <w:bCs/>
    </w:rPr>
  </w:style>
  <w:style w:type="paragraph" w:customStyle="1" w:styleId="image">
    <w:name w:val="image"/>
    <w:basedOn w:val="Normal"/>
    <w:rsid w:val="001800D9"/>
    <w:pPr>
      <w:spacing w:before="100" w:beforeAutospacing="1" w:after="100" w:afterAutospacing="1" w:line="240" w:lineRule="auto"/>
    </w:pPr>
    <w:rPr>
      <w:rFonts w:eastAsia="Times New Roman" w:cs="Times New Roman"/>
      <w:sz w:val="24"/>
      <w:szCs w:val="24"/>
    </w:rPr>
  </w:style>
  <w:style w:type="character" w:customStyle="1" w:styleId="Heading2Char">
    <w:name w:val="Heading 2 Char"/>
    <w:basedOn w:val="DefaultParagraphFont"/>
    <w:link w:val="Heading2"/>
    <w:uiPriority w:val="9"/>
    <w:semiHidden/>
    <w:rsid w:val="00B3477A"/>
    <w:rPr>
      <w:rFonts w:asciiTheme="majorHAnsi" w:eastAsiaTheme="majorEastAsia" w:hAnsiTheme="majorHAnsi" w:cstheme="majorBidi"/>
      <w:b/>
      <w:bCs/>
      <w:color w:val="4F81BD" w:themeColor="accent1"/>
      <w:sz w:val="26"/>
      <w:szCs w:val="26"/>
    </w:rPr>
  </w:style>
  <w:style w:type="character" w:customStyle="1" w:styleId="storyheadline">
    <w:name w:val="story_headline"/>
    <w:basedOn w:val="DefaultParagraphFont"/>
    <w:rsid w:val="00791BBC"/>
  </w:style>
  <w:style w:type="paragraph" w:styleId="ListParagraph">
    <w:name w:val="List Paragraph"/>
    <w:basedOn w:val="Normal"/>
    <w:uiPriority w:val="34"/>
    <w:qFormat/>
    <w:rsid w:val="00791BBC"/>
    <w:pPr>
      <w:ind w:left="720"/>
      <w:contextualSpacing/>
    </w:pPr>
  </w:style>
  <w:style w:type="paragraph" w:styleId="Header">
    <w:name w:val="header"/>
    <w:basedOn w:val="Normal"/>
    <w:link w:val="HeaderChar"/>
    <w:uiPriority w:val="99"/>
    <w:unhideWhenUsed/>
    <w:rsid w:val="000D1215"/>
    <w:pPr>
      <w:tabs>
        <w:tab w:val="center" w:pos="4680"/>
        <w:tab w:val="right" w:pos="9360"/>
      </w:tabs>
      <w:spacing w:after="0" w:line="240" w:lineRule="auto"/>
    </w:pPr>
  </w:style>
  <w:style w:type="character" w:customStyle="1" w:styleId="HeaderChar">
    <w:name w:val="Header Char"/>
    <w:basedOn w:val="DefaultParagraphFont"/>
    <w:link w:val="Header"/>
    <w:uiPriority w:val="99"/>
    <w:rsid w:val="000D1215"/>
  </w:style>
  <w:style w:type="paragraph" w:styleId="Footer">
    <w:name w:val="footer"/>
    <w:basedOn w:val="Normal"/>
    <w:link w:val="FooterChar"/>
    <w:uiPriority w:val="99"/>
    <w:unhideWhenUsed/>
    <w:rsid w:val="000D121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D1215"/>
  </w:style>
  <w:style w:type="table" w:styleId="TableGrid">
    <w:name w:val="Table Grid"/>
    <w:basedOn w:val="TableNormal"/>
    <w:uiPriority w:val="59"/>
    <w:rsid w:val="005F1A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9195662">
      <w:bodyDiv w:val="1"/>
      <w:marLeft w:val="0"/>
      <w:marRight w:val="0"/>
      <w:marTop w:val="0"/>
      <w:marBottom w:val="0"/>
      <w:divBdr>
        <w:top w:val="none" w:sz="0" w:space="0" w:color="auto"/>
        <w:left w:val="none" w:sz="0" w:space="0" w:color="auto"/>
        <w:bottom w:val="none" w:sz="0" w:space="0" w:color="auto"/>
        <w:right w:val="none" w:sz="0" w:space="0" w:color="auto"/>
      </w:divBdr>
      <w:divsChild>
        <w:div w:id="452552665">
          <w:marLeft w:val="0"/>
          <w:marRight w:val="0"/>
          <w:marTop w:val="0"/>
          <w:marBottom w:val="0"/>
          <w:divBdr>
            <w:top w:val="none" w:sz="0" w:space="0" w:color="auto"/>
            <w:left w:val="none" w:sz="0" w:space="0" w:color="auto"/>
            <w:bottom w:val="none" w:sz="0" w:space="0" w:color="auto"/>
            <w:right w:val="none" w:sz="0" w:space="0" w:color="auto"/>
          </w:divBdr>
        </w:div>
      </w:divsChild>
    </w:div>
    <w:div w:id="394552461">
      <w:bodyDiv w:val="1"/>
      <w:marLeft w:val="0"/>
      <w:marRight w:val="0"/>
      <w:marTop w:val="0"/>
      <w:marBottom w:val="0"/>
      <w:divBdr>
        <w:top w:val="none" w:sz="0" w:space="0" w:color="auto"/>
        <w:left w:val="none" w:sz="0" w:space="0" w:color="auto"/>
        <w:bottom w:val="none" w:sz="0" w:space="0" w:color="auto"/>
        <w:right w:val="none" w:sz="0" w:space="0" w:color="auto"/>
      </w:divBdr>
    </w:div>
    <w:div w:id="547687373">
      <w:bodyDiv w:val="1"/>
      <w:marLeft w:val="0"/>
      <w:marRight w:val="0"/>
      <w:marTop w:val="0"/>
      <w:marBottom w:val="0"/>
      <w:divBdr>
        <w:top w:val="none" w:sz="0" w:space="0" w:color="auto"/>
        <w:left w:val="none" w:sz="0" w:space="0" w:color="auto"/>
        <w:bottom w:val="none" w:sz="0" w:space="0" w:color="auto"/>
        <w:right w:val="none" w:sz="0" w:space="0" w:color="auto"/>
      </w:divBdr>
    </w:div>
    <w:div w:id="598297254">
      <w:bodyDiv w:val="1"/>
      <w:marLeft w:val="0"/>
      <w:marRight w:val="0"/>
      <w:marTop w:val="0"/>
      <w:marBottom w:val="0"/>
      <w:divBdr>
        <w:top w:val="none" w:sz="0" w:space="0" w:color="auto"/>
        <w:left w:val="none" w:sz="0" w:space="0" w:color="auto"/>
        <w:bottom w:val="none" w:sz="0" w:space="0" w:color="auto"/>
        <w:right w:val="none" w:sz="0" w:space="0" w:color="auto"/>
      </w:divBdr>
    </w:div>
    <w:div w:id="629748050">
      <w:bodyDiv w:val="1"/>
      <w:marLeft w:val="0"/>
      <w:marRight w:val="0"/>
      <w:marTop w:val="0"/>
      <w:marBottom w:val="0"/>
      <w:divBdr>
        <w:top w:val="none" w:sz="0" w:space="0" w:color="auto"/>
        <w:left w:val="none" w:sz="0" w:space="0" w:color="auto"/>
        <w:bottom w:val="none" w:sz="0" w:space="0" w:color="auto"/>
        <w:right w:val="none" w:sz="0" w:space="0" w:color="auto"/>
      </w:divBdr>
    </w:div>
    <w:div w:id="923876194">
      <w:bodyDiv w:val="1"/>
      <w:marLeft w:val="0"/>
      <w:marRight w:val="0"/>
      <w:marTop w:val="0"/>
      <w:marBottom w:val="0"/>
      <w:divBdr>
        <w:top w:val="none" w:sz="0" w:space="0" w:color="auto"/>
        <w:left w:val="none" w:sz="0" w:space="0" w:color="auto"/>
        <w:bottom w:val="none" w:sz="0" w:space="0" w:color="auto"/>
        <w:right w:val="none" w:sz="0" w:space="0" w:color="auto"/>
      </w:divBdr>
    </w:div>
    <w:div w:id="1053506209">
      <w:bodyDiv w:val="1"/>
      <w:marLeft w:val="0"/>
      <w:marRight w:val="0"/>
      <w:marTop w:val="0"/>
      <w:marBottom w:val="0"/>
      <w:divBdr>
        <w:top w:val="none" w:sz="0" w:space="0" w:color="auto"/>
        <w:left w:val="none" w:sz="0" w:space="0" w:color="auto"/>
        <w:bottom w:val="none" w:sz="0" w:space="0" w:color="auto"/>
        <w:right w:val="none" w:sz="0" w:space="0" w:color="auto"/>
      </w:divBdr>
      <w:divsChild>
        <w:div w:id="1209101598">
          <w:marLeft w:val="0"/>
          <w:marRight w:val="0"/>
          <w:marTop w:val="0"/>
          <w:marBottom w:val="0"/>
          <w:divBdr>
            <w:top w:val="none" w:sz="0" w:space="0" w:color="auto"/>
            <w:left w:val="none" w:sz="0" w:space="0" w:color="auto"/>
            <w:bottom w:val="none" w:sz="0" w:space="0" w:color="auto"/>
            <w:right w:val="none" w:sz="0" w:space="0" w:color="auto"/>
          </w:divBdr>
        </w:div>
        <w:div w:id="1338076911">
          <w:marLeft w:val="0"/>
          <w:marRight w:val="0"/>
          <w:marTop w:val="0"/>
          <w:marBottom w:val="0"/>
          <w:divBdr>
            <w:top w:val="none" w:sz="0" w:space="0" w:color="auto"/>
            <w:left w:val="none" w:sz="0" w:space="0" w:color="auto"/>
            <w:bottom w:val="none" w:sz="0" w:space="0" w:color="auto"/>
            <w:right w:val="none" w:sz="0" w:space="0" w:color="auto"/>
          </w:divBdr>
        </w:div>
      </w:divsChild>
    </w:div>
    <w:div w:id="1422602665">
      <w:bodyDiv w:val="1"/>
      <w:marLeft w:val="0"/>
      <w:marRight w:val="0"/>
      <w:marTop w:val="0"/>
      <w:marBottom w:val="0"/>
      <w:divBdr>
        <w:top w:val="none" w:sz="0" w:space="0" w:color="auto"/>
        <w:left w:val="none" w:sz="0" w:space="0" w:color="auto"/>
        <w:bottom w:val="none" w:sz="0" w:space="0" w:color="auto"/>
        <w:right w:val="none" w:sz="0" w:space="0" w:color="auto"/>
      </w:divBdr>
    </w:div>
    <w:div w:id="1700544849">
      <w:bodyDiv w:val="1"/>
      <w:marLeft w:val="0"/>
      <w:marRight w:val="0"/>
      <w:marTop w:val="0"/>
      <w:marBottom w:val="0"/>
      <w:divBdr>
        <w:top w:val="none" w:sz="0" w:space="0" w:color="auto"/>
        <w:left w:val="none" w:sz="0" w:space="0" w:color="auto"/>
        <w:bottom w:val="none" w:sz="0" w:space="0" w:color="auto"/>
        <w:right w:val="none" w:sz="0" w:space="0" w:color="auto"/>
      </w:divBdr>
      <w:divsChild>
        <w:div w:id="1769540491">
          <w:marLeft w:val="0"/>
          <w:marRight w:val="0"/>
          <w:marTop w:val="0"/>
          <w:marBottom w:val="0"/>
          <w:divBdr>
            <w:top w:val="none" w:sz="0" w:space="0" w:color="auto"/>
            <w:left w:val="none" w:sz="0" w:space="0" w:color="auto"/>
            <w:bottom w:val="none" w:sz="0" w:space="0" w:color="auto"/>
            <w:right w:val="none" w:sz="0" w:space="0" w:color="auto"/>
          </w:divBdr>
          <w:divsChild>
            <w:div w:id="1904681137">
              <w:marLeft w:val="225"/>
              <w:marRight w:val="0"/>
              <w:marTop w:val="0"/>
              <w:marBottom w:val="0"/>
              <w:divBdr>
                <w:top w:val="none" w:sz="0" w:space="0" w:color="auto"/>
                <w:left w:val="none" w:sz="0" w:space="0" w:color="auto"/>
                <w:bottom w:val="none" w:sz="0" w:space="0" w:color="auto"/>
                <w:right w:val="none" w:sz="0" w:space="0" w:color="auto"/>
              </w:divBdr>
            </w:div>
            <w:div w:id="992686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293695">
      <w:bodyDiv w:val="1"/>
      <w:marLeft w:val="0"/>
      <w:marRight w:val="0"/>
      <w:marTop w:val="0"/>
      <w:marBottom w:val="0"/>
      <w:divBdr>
        <w:top w:val="none" w:sz="0" w:space="0" w:color="auto"/>
        <w:left w:val="none" w:sz="0" w:space="0" w:color="auto"/>
        <w:bottom w:val="none" w:sz="0" w:space="0" w:color="auto"/>
        <w:right w:val="none" w:sz="0" w:space="0" w:color="auto"/>
      </w:divBdr>
      <w:divsChild>
        <w:div w:id="187569500">
          <w:marLeft w:val="0"/>
          <w:marRight w:val="0"/>
          <w:marTop w:val="300"/>
          <w:marBottom w:val="300"/>
          <w:divBdr>
            <w:top w:val="none" w:sz="0" w:space="0" w:color="auto"/>
            <w:left w:val="none" w:sz="0" w:space="0" w:color="auto"/>
            <w:bottom w:val="none" w:sz="0" w:space="0" w:color="auto"/>
            <w:right w:val="none" w:sz="0" w:space="0" w:color="auto"/>
          </w:divBdr>
        </w:div>
      </w:divsChild>
    </w:div>
    <w:div w:id="2022462831">
      <w:bodyDiv w:val="1"/>
      <w:marLeft w:val="0"/>
      <w:marRight w:val="0"/>
      <w:marTop w:val="0"/>
      <w:marBottom w:val="0"/>
      <w:divBdr>
        <w:top w:val="none" w:sz="0" w:space="0" w:color="auto"/>
        <w:left w:val="none" w:sz="0" w:space="0" w:color="auto"/>
        <w:bottom w:val="none" w:sz="0" w:space="0" w:color="auto"/>
        <w:right w:val="none" w:sz="0" w:space="0" w:color="auto"/>
      </w:divBdr>
    </w:div>
    <w:div w:id="2042122545">
      <w:bodyDiv w:val="1"/>
      <w:marLeft w:val="0"/>
      <w:marRight w:val="0"/>
      <w:marTop w:val="0"/>
      <w:marBottom w:val="0"/>
      <w:divBdr>
        <w:top w:val="none" w:sz="0" w:space="0" w:color="auto"/>
        <w:left w:val="none" w:sz="0" w:space="0" w:color="auto"/>
        <w:bottom w:val="none" w:sz="0" w:space="0" w:color="auto"/>
        <w:right w:val="none" w:sz="0" w:space="0" w:color="auto"/>
      </w:divBdr>
    </w:div>
    <w:div w:id="2136824426">
      <w:bodyDiv w:val="1"/>
      <w:marLeft w:val="0"/>
      <w:marRight w:val="0"/>
      <w:marTop w:val="0"/>
      <w:marBottom w:val="0"/>
      <w:divBdr>
        <w:top w:val="none" w:sz="0" w:space="0" w:color="auto"/>
        <w:left w:val="none" w:sz="0" w:space="0" w:color="auto"/>
        <w:bottom w:val="none" w:sz="0" w:space="0" w:color="auto"/>
        <w:right w:val="none" w:sz="0" w:space="0" w:color="auto"/>
      </w:divBdr>
      <w:divsChild>
        <w:div w:id="168066425">
          <w:marLeft w:val="0"/>
          <w:marRight w:val="0"/>
          <w:marTop w:val="0"/>
          <w:marBottom w:val="0"/>
          <w:divBdr>
            <w:top w:val="none" w:sz="0" w:space="0" w:color="auto"/>
            <w:left w:val="none" w:sz="0" w:space="0" w:color="auto"/>
            <w:bottom w:val="none" w:sz="0" w:space="0" w:color="auto"/>
            <w:right w:val="none" w:sz="0" w:space="0" w:color="auto"/>
          </w:divBdr>
        </w:div>
        <w:div w:id="906762263">
          <w:marLeft w:val="0"/>
          <w:marRight w:val="0"/>
          <w:marTop w:val="0"/>
          <w:marBottom w:val="0"/>
          <w:divBdr>
            <w:top w:val="none" w:sz="0" w:space="0" w:color="auto"/>
            <w:left w:val="none" w:sz="0" w:space="0" w:color="auto"/>
            <w:bottom w:val="none" w:sz="0" w:space="0" w:color="auto"/>
            <w:right w:val="none" w:sz="0" w:space="0" w:color="auto"/>
          </w:divBdr>
        </w:div>
        <w:div w:id="1219710927">
          <w:marLeft w:val="0"/>
          <w:marRight w:val="0"/>
          <w:marTop w:val="0"/>
          <w:marBottom w:val="0"/>
          <w:divBdr>
            <w:top w:val="none" w:sz="0" w:space="0" w:color="auto"/>
            <w:left w:val="none" w:sz="0" w:space="0" w:color="auto"/>
            <w:bottom w:val="none" w:sz="0" w:space="0" w:color="auto"/>
            <w:right w:val="none" w:sz="0" w:space="0" w:color="auto"/>
          </w:divBdr>
        </w:div>
        <w:div w:id="163894823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hyperlink" Target="http://www.nhandan.com.vn/cdn/vn/media/k2/items/src/3014/a5444cd5bdd29838805d03ca6972c9aa.jpg" TargetMode="External"/><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1F1F1F"/>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3C7B10-17A0-4A0E-97D5-9914AAB48E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1670</Words>
  <Characters>9524</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11172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Admin</cp:lastModifiedBy>
  <cp:revision>2</cp:revision>
  <cp:lastPrinted>2016-12-09T03:41:00Z</cp:lastPrinted>
  <dcterms:created xsi:type="dcterms:W3CDTF">2016-12-09T08:09:00Z</dcterms:created>
  <dcterms:modified xsi:type="dcterms:W3CDTF">2016-12-09T08:09:00Z</dcterms:modified>
</cp:coreProperties>
</file>